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F" w:rsidRPr="00580053" w:rsidRDefault="00E35E9F" w:rsidP="00E3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00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5800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C4478E" wp14:editId="71F9F99C">
            <wp:extent cx="381000" cy="476250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9F" w:rsidRPr="00580053" w:rsidRDefault="00E35E9F" w:rsidP="00E3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580053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E35E9F" w:rsidRPr="00580053" w:rsidRDefault="00E35E9F" w:rsidP="00E35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0"/>
          <w:lang w:eastAsia="ru-RU"/>
        </w:rPr>
      </w:pPr>
    </w:p>
    <w:p w:rsidR="00E35E9F" w:rsidRPr="00E35E9F" w:rsidRDefault="00E35E9F" w:rsidP="00E35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8005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ПАМЯТКА</w:t>
      </w:r>
    </w:p>
    <w:p w:rsidR="00060F80" w:rsidRPr="00E35E9F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32"/>
        </w:rPr>
      </w:pPr>
      <w:r w:rsidRPr="00E35E9F">
        <w:rPr>
          <w:rFonts w:ascii="Times New Roman" w:eastAsia="Calibri" w:hAnsi="Times New Roman" w:cs="Times New Roman"/>
          <w:b/>
          <w:color w:val="FF0000"/>
          <w:sz w:val="36"/>
          <w:szCs w:val="32"/>
        </w:rPr>
        <w:t>для родителей «Елочка, зажгись!»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    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Что же теперь делать? Новый год, что ли, не встречать?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060F80">
        <w:rPr>
          <w:rFonts w:ascii="Times New Roman" w:eastAsia="Calibri" w:hAnsi="Times New Roman" w:cs="Times New Roman"/>
          <w:sz w:val="24"/>
          <w:szCs w:val="32"/>
        </w:rPr>
        <w:t>… Н</w:t>
      </w:r>
      <w:proofErr w:type="gramEnd"/>
      <w:r w:rsidRPr="00060F80">
        <w:rPr>
          <w:rFonts w:ascii="Times New Roman" w:eastAsia="Calibri" w:hAnsi="Times New Roman" w:cs="Times New Roman"/>
          <w:sz w:val="24"/>
          <w:szCs w:val="32"/>
        </w:rPr>
        <w:t>ет, не помнить, а соблюдать правила пожарной безопасности.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Елка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Гирлянды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060F80">
        <w:rPr>
          <w:rFonts w:ascii="Times New Roman" w:eastAsia="Calibri" w:hAnsi="Times New Roman" w:cs="Times New Roman"/>
          <w:sz w:val="24"/>
          <w:szCs w:val="32"/>
        </w:rPr>
        <w:t>электротравмы</w:t>
      </w:r>
      <w:proofErr w:type="spellEnd"/>
      <w:r w:rsidRPr="00060F80">
        <w:rPr>
          <w:rFonts w:ascii="Times New Roman" w:eastAsia="Calibri" w:hAnsi="Times New Roman" w:cs="Times New Roman"/>
          <w:sz w:val="24"/>
          <w:szCs w:val="32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Пиротехнические игрушки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</w:t>
      </w:r>
      <w:r w:rsidRPr="00060F80">
        <w:rPr>
          <w:rFonts w:ascii="Times New Roman" w:eastAsia="Calibri" w:hAnsi="Times New Roman" w:cs="Times New Roman"/>
          <w:sz w:val="24"/>
          <w:szCs w:val="32"/>
        </w:rPr>
        <w:lastRenderedPageBreak/>
        <w:t>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060F80" w:rsidRPr="00060F80" w:rsidRDefault="00060F80" w:rsidP="00060F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Чтобы предотвратить несчастный случай, необходимо строго соблюдать правила пользования пиротехническими изделиями.   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     Не стоит приобретать их на оптовых рынках, в подземных переходах или электропоездах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     Нельзя использовать игрушки с поврежденным корпусом или фитилем</w:t>
      </w: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Недопустимо: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использовать пиротехнические игрушки в жилых помещениях – квартирах или на балконах,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под низкими навесами и кронами деревьев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носить такие изделия в карманах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направлять ракеты и петарды на людей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подходить ближе, чем на 15 метров к зажженным фейерверкам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бросать петарды под ноги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поджигать фитиль, держа его возле лица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использовать пиротехнику при сильном ветре.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60F80">
        <w:rPr>
          <w:rFonts w:ascii="Times New Roman" w:eastAsia="Calibri" w:hAnsi="Times New Roman" w:cs="Times New Roman"/>
          <w:b/>
          <w:sz w:val="24"/>
          <w:szCs w:val="32"/>
        </w:rPr>
        <w:t>Памятка для родителей «Чтоб не ссориться с огнем»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 xml:space="preserve"> Уважаемые родители!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Закрепляйте с детьми правила пожарной безопасности: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играть со спичками!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включать электроприборы, если взрослых нет дома!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открывать дверцу печки!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Нельзя бросать в огонь пустые баночки и флаконы от бытовых химических веществ, особенно аэрозоли!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играть с бензином и другими горючими веществами!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Никогда не прятаться при пожаре!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Если в комнате огонь, нужно выбираться из нее на четвереньках и звать взрослых!</w:t>
      </w:r>
    </w:p>
    <w:p w:rsidR="00060F80" w:rsidRPr="00060F80" w:rsidRDefault="00060F80" w:rsidP="00060F80">
      <w:pPr>
        <w:spacing w:after="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При пожаре звонить 01 (назвать свой адрес, телефон, фамилию и что горит)!</w:t>
      </w:r>
    </w:p>
    <w:p w:rsidR="00060F80" w:rsidRPr="00060F80" w:rsidRDefault="00060F80" w:rsidP="00060F80">
      <w:pPr>
        <w:spacing w:after="0"/>
        <w:rPr>
          <w:rFonts w:ascii="Times New Roman" w:eastAsia="Calibri" w:hAnsi="Times New Roman" w:cs="Times New Roman"/>
          <w:sz w:val="24"/>
          <w:szCs w:val="32"/>
        </w:rPr>
      </w:pPr>
      <w:r w:rsidRPr="00060F80">
        <w:rPr>
          <w:rFonts w:ascii="Times New Roman" w:eastAsia="Calibri" w:hAnsi="Times New Roman" w:cs="Times New Roman"/>
          <w:sz w:val="24"/>
          <w:szCs w:val="32"/>
        </w:rPr>
        <w:t>Не играть с огнем!</w:t>
      </w:r>
    </w:p>
    <w:p w:rsidR="00A717C8" w:rsidRDefault="00A717C8" w:rsidP="00A717C8">
      <w:pPr>
        <w:spacing w:after="0"/>
        <w:rPr>
          <w:rFonts w:ascii="Times New Roman" w:eastAsia="Calibri" w:hAnsi="Times New Roman" w:cs="Times New Roman"/>
          <w:b/>
          <w:sz w:val="24"/>
          <w:szCs w:val="32"/>
        </w:rPr>
      </w:pPr>
    </w:p>
    <w:p w:rsidR="00A717C8" w:rsidRDefault="00E35E9F" w:rsidP="00060F80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A717C8" w:rsidRPr="00A717C8" w:rsidTr="00455CCE">
        <w:trPr>
          <w:trHeight w:val="1052"/>
        </w:trPr>
        <w:tc>
          <w:tcPr>
            <w:tcW w:w="4771" w:type="dxa"/>
            <w:shd w:val="clear" w:color="auto" w:fill="auto"/>
          </w:tcPr>
          <w:p w:rsidR="00A717C8" w:rsidRPr="00A717C8" w:rsidRDefault="00A717C8" w:rsidP="00A717C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Телефоны</w:t>
            </w:r>
          </w:p>
          <w:p w:rsidR="00A717C8" w:rsidRPr="00A717C8" w:rsidRDefault="00A717C8" w:rsidP="00A717C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Единой Дежурно-Диспетчерской</w:t>
            </w:r>
          </w:p>
          <w:p w:rsidR="00A717C8" w:rsidRPr="00A717C8" w:rsidRDefault="00A717C8" w:rsidP="00A717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Службы</w:t>
            </w:r>
          </w:p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0" w:type="dxa"/>
            <w:shd w:val="clear" w:color="auto" w:fill="auto"/>
          </w:tcPr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19 – 10</w:t>
            </w:r>
          </w:p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12 – 75</w:t>
            </w:r>
          </w:p>
          <w:p w:rsidR="00A717C8" w:rsidRPr="00A717C8" w:rsidRDefault="00A717C8" w:rsidP="00A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717C8" w:rsidRPr="00A717C8" w:rsidRDefault="00A717C8" w:rsidP="00A717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717C8" w:rsidRPr="00A717C8" w:rsidRDefault="00A717C8" w:rsidP="00A717C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717C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</w:p>
    <w:p w:rsidR="00A717C8" w:rsidRPr="00A717C8" w:rsidRDefault="00A717C8" w:rsidP="00060F80">
      <w:pPr>
        <w:spacing w:after="0"/>
        <w:rPr>
          <w:rFonts w:ascii="Times New Roman" w:eastAsia="Calibri" w:hAnsi="Times New Roman" w:cs="Times New Roman"/>
          <w:b/>
          <w:sz w:val="24"/>
          <w:szCs w:val="32"/>
        </w:rPr>
      </w:pPr>
    </w:p>
    <w:sectPr w:rsidR="00A717C8" w:rsidRPr="00A717C8" w:rsidSect="00E35E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D"/>
    <w:rsid w:val="00060F80"/>
    <w:rsid w:val="00674908"/>
    <w:rsid w:val="00A717C8"/>
    <w:rsid w:val="00CE7481"/>
    <w:rsid w:val="00D839CD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2014-12-05T06:55:00Z</dcterms:created>
  <dcterms:modified xsi:type="dcterms:W3CDTF">2018-12-05T11:50:00Z</dcterms:modified>
</cp:coreProperties>
</file>