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D632CB">
        <w:rPr>
          <w:sz w:val="20"/>
          <w:szCs w:val="20"/>
        </w:rPr>
        <w:t>15</w:t>
      </w:r>
      <w:r>
        <w:rPr>
          <w:sz w:val="20"/>
          <w:szCs w:val="20"/>
        </w:rPr>
        <w:t>.0</w:t>
      </w:r>
      <w:r w:rsidR="0040625B">
        <w:rPr>
          <w:sz w:val="20"/>
          <w:szCs w:val="20"/>
        </w:rPr>
        <w:t>6</w:t>
      </w:r>
      <w:r>
        <w:rPr>
          <w:sz w:val="20"/>
          <w:szCs w:val="20"/>
        </w:rPr>
        <w:t xml:space="preserve">.2026 </w:t>
      </w: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E302C4" w:rsidRDefault="00E302C4" w:rsidP="00E302C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632CB" w:rsidRPr="00883B9C" w:rsidRDefault="00D632CB" w:rsidP="00883B9C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883B9C">
        <w:rPr>
          <w:rFonts w:eastAsia="Times New Roman" w:cs="Times New Roman"/>
          <w:sz w:val="28"/>
          <w:szCs w:val="28"/>
          <w:lang w:eastAsia="ru-RU"/>
        </w:rPr>
        <w:t xml:space="preserve">На сегодняшний день наиболее серьезной и опасной проблемой считается возникновение пожара на полях, засеянных зерновыми культурами, так как солома и ворох от зерновых – это легковоспламеняющаяся масса. </w:t>
      </w:r>
    </w:p>
    <w:p w:rsidR="00883B9C" w:rsidRPr="00883B9C" w:rsidRDefault="00883B9C" w:rsidP="00883B9C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83B9C">
        <w:rPr>
          <w:rFonts w:eastAsia="Times New Roman" w:cs="Times New Roman"/>
          <w:sz w:val="28"/>
          <w:szCs w:val="28"/>
          <w:lang w:eastAsia="ru-RU"/>
        </w:rPr>
        <w:t>В период уборки зерновых культур и заготовки кормов запрещено:</w:t>
      </w:r>
    </w:p>
    <w:p w:rsidR="00883B9C" w:rsidRPr="00883B9C" w:rsidRDefault="00883B9C" w:rsidP="00883B9C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83B9C">
        <w:rPr>
          <w:rFonts w:eastAsia="Times New Roman" w:cs="Times New Roman"/>
          <w:sz w:val="28"/>
          <w:szCs w:val="28"/>
          <w:lang w:eastAsia="ru-RU"/>
        </w:rPr>
        <w:t>использовать уборочные агрегаты и автомобили с неисправностями, которые могут стать причиной пожара; </w:t>
      </w:r>
    </w:p>
    <w:p w:rsidR="00883B9C" w:rsidRPr="00883B9C" w:rsidRDefault="00883B9C" w:rsidP="00883B9C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83B9C">
        <w:rPr>
          <w:rFonts w:eastAsia="Times New Roman" w:cs="Times New Roman"/>
          <w:sz w:val="28"/>
          <w:szCs w:val="28"/>
          <w:lang w:eastAsia="ru-RU"/>
        </w:rPr>
        <w:t>использовать технику без искрогасителей (за исключением случаев прим</w:t>
      </w:r>
      <w:r w:rsidRPr="00883B9C">
        <w:rPr>
          <w:rFonts w:eastAsia="Times New Roman" w:cs="Times New Roman"/>
          <w:sz w:val="28"/>
          <w:szCs w:val="28"/>
          <w:lang w:eastAsia="ru-RU"/>
        </w:rPr>
        <w:t>е</w:t>
      </w:r>
      <w:r w:rsidRPr="00883B9C">
        <w:rPr>
          <w:rFonts w:eastAsia="Times New Roman" w:cs="Times New Roman"/>
          <w:sz w:val="28"/>
          <w:szCs w:val="28"/>
          <w:lang w:eastAsia="ru-RU"/>
        </w:rPr>
        <w:t>нения системы нейтрализации отработавших газов) и без первичных средств пожарот</w:t>
      </w:r>
      <w:r w:rsidRPr="00883B9C">
        <w:rPr>
          <w:rFonts w:eastAsia="Times New Roman" w:cs="Times New Roman"/>
          <w:sz w:val="28"/>
          <w:szCs w:val="28"/>
          <w:lang w:eastAsia="ru-RU"/>
        </w:rPr>
        <w:t>у</w:t>
      </w:r>
      <w:r w:rsidRPr="00883B9C">
        <w:rPr>
          <w:rFonts w:eastAsia="Times New Roman" w:cs="Times New Roman"/>
          <w:sz w:val="28"/>
          <w:szCs w:val="28"/>
          <w:lang w:eastAsia="ru-RU"/>
        </w:rPr>
        <w:t>шения; </w:t>
      </w:r>
    </w:p>
    <w:p w:rsidR="00883B9C" w:rsidRPr="00883B9C" w:rsidRDefault="00883B9C" w:rsidP="00883B9C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83B9C">
        <w:rPr>
          <w:rFonts w:eastAsia="Times New Roman" w:cs="Times New Roman"/>
          <w:sz w:val="28"/>
          <w:szCs w:val="28"/>
          <w:lang w:eastAsia="ru-RU"/>
        </w:rPr>
        <w:t>заправлять уборочную технику в полевых условиях вне специальных пл</w:t>
      </w:r>
      <w:r w:rsidRPr="00883B9C">
        <w:rPr>
          <w:rFonts w:eastAsia="Times New Roman" w:cs="Times New Roman"/>
          <w:sz w:val="28"/>
          <w:szCs w:val="28"/>
          <w:lang w:eastAsia="ru-RU"/>
        </w:rPr>
        <w:t>о</w:t>
      </w:r>
      <w:r w:rsidRPr="00883B9C">
        <w:rPr>
          <w:rFonts w:eastAsia="Times New Roman" w:cs="Times New Roman"/>
          <w:sz w:val="28"/>
          <w:szCs w:val="28"/>
          <w:lang w:eastAsia="ru-RU"/>
        </w:rPr>
        <w:t>щадок, оборудованных средствами пожаротушения и освещённых в ночное время; </w:t>
      </w:r>
    </w:p>
    <w:p w:rsidR="00883B9C" w:rsidRPr="00883B9C" w:rsidRDefault="00883B9C" w:rsidP="00883B9C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83B9C">
        <w:rPr>
          <w:rFonts w:eastAsia="Times New Roman" w:cs="Times New Roman"/>
          <w:sz w:val="28"/>
          <w:szCs w:val="28"/>
          <w:lang w:eastAsia="ru-RU"/>
        </w:rPr>
        <w:t>сжигать сухую травянистую растительность, стерню, пожнивные остатки (за и</w:t>
      </w:r>
      <w:r w:rsidRPr="00883B9C">
        <w:rPr>
          <w:rFonts w:eastAsia="Times New Roman" w:cs="Times New Roman"/>
          <w:sz w:val="28"/>
          <w:szCs w:val="28"/>
          <w:lang w:eastAsia="ru-RU"/>
        </w:rPr>
        <w:t>с</w:t>
      </w:r>
      <w:r w:rsidRPr="00883B9C">
        <w:rPr>
          <w:rFonts w:eastAsia="Times New Roman" w:cs="Times New Roman"/>
          <w:sz w:val="28"/>
          <w:szCs w:val="28"/>
          <w:lang w:eastAsia="ru-RU"/>
        </w:rPr>
        <w:t>ключением рисовой соломы в безветренную погоду при соблюдении определё</w:t>
      </w:r>
      <w:r w:rsidRPr="00883B9C">
        <w:rPr>
          <w:rFonts w:eastAsia="Times New Roman" w:cs="Times New Roman"/>
          <w:sz w:val="28"/>
          <w:szCs w:val="28"/>
          <w:lang w:eastAsia="ru-RU"/>
        </w:rPr>
        <w:t>н</w:t>
      </w:r>
      <w:r w:rsidRPr="00883B9C">
        <w:rPr>
          <w:rFonts w:eastAsia="Times New Roman" w:cs="Times New Roman"/>
          <w:sz w:val="28"/>
          <w:szCs w:val="28"/>
          <w:lang w:eastAsia="ru-RU"/>
        </w:rPr>
        <w:t>ных условий); </w:t>
      </w:r>
    </w:p>
    <w:p w:rsidR="00883B9C" w:rsidRPr="00883B9C" w:rsidRDefault="00883B9C" w:rsidP="00883B9C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83B9C">
        <w:rPr>
          <w:rFonts w:eastAsia="Times New Roman" w:cs="Times New Roman"/>
          <w:sz w:val="28"/>
          <w:szCs w:val="28"/>
          <w:lang w:eastAsia="ru-RU"/>
        </w:rPr>
        <w:t>выжигать траву, сжигать мусор на участках, примыкающих к лесам, защи</w:t>
      </w:r>
      <w:r w:rsidRPr="00883B9C">
        <w:rPr>
          <w:rFonts w:eastAsia="Times New Roman" w:cs="Times New Roman"/>
          <w:sz w:val="28"/>
          <w:szCs w:val="28"/>
          <w:lang w:eastAsia="ru-RU"/>
        </w:rPr>
        <w:t>т</w:t>
      </w:r>
      <w:r w:rsidRPr="00883B9C">
        <w:rPr>
          <w:rFonts w:eastAsia="Times New Roman" w:cs="Times New Roman"/>
          <w:sz w:val="28"/>
          <w:szCs w:val="28"/>
          <w:lang w:eastAsia="ru-RU"/>
        </w:rPr>
        <w:t>ным и озеленительным лесным насаждениям, без согласования с лесхозами и постоя</w:t>
      </w:r>
      <w:r w:rsidRPr="00883B9C">
        <w:rPr>
          <w:rFonts w:eastAsia="Times New Roman" w:cs="Times New Roman"/>
          <w:sz w:val="28"/>
          <w:szCs w:val="28"/>
          <w:lang w:eastAsia="ru-RU"/>
        </w:rPr>
        <w:t>н</w:t>
      </w:r>
      <w:r w:rsidRPr="00883B9C">
        <w:rPr>
          <w:rFonts w:eastAsia="Times New Roman" w:cs="Times New Roman"/>
          <w:sz w:val="28"/>
          <w:szCs w:val="28"/>
          <w:lang w:eastAsia="ru-RU"/>
        </w:rPr>
        <w:t>ного наблюдения; </w:t>
      </w:r>
    </w:p>
    <w:p w:rsidR="00883B9C" w:rsidRDefault="00883B9C" w:rsidP="00883B9C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83B9C">
        <w:rPr>
          <w:rFonts w:eastAsia="Times New Roman" w:cs="Times New Roman"/>
          <w:sz w:val="28"/>
          <w:szCs w:val="28"/>
          <w:lang w:eastAsia="ru-RU"/>
        </w:rPr>
        <w:t>оставлять промасленные или пропитанные горючими веществами материалы (бумагу, ткань, вату и др.) в не п</w:t>
      </w:r>
      <w:r>
        <w:rPr>
          <w:rFonts w:eastAsia="Times New Roman" w:cs="Times New Roman"/>
          <w:sz w:val="28"/>
          <w:szCs w:val="28"/>
          <w:lang w:eastAsia="ru-RU"/>
        </w:rPr>
        <w:t>редусмотренных для этого местах;</w:t>
      </w:r>
    </w:p>
    <w:p w:rsidR="00883B9C" w:rsidRPr="00883B9C" w:rsidRDefault="00883B9C" w:rsidP="00883B9C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83B9C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83B9C">
        <w:rPr>
          <w:rFonts w:eastAsia="Times New Roman" w:cs="Times New Roman"/>
          <w:sz w:val="28"/>
          <w:szCs w:val="28"/>
          <w:lang w:eastAsia="ru-RU"/>
        </w:rPr>
        <w:t>курить вне специально оборудованных мест и проводить работы с прим</w:t>
      </w:r>
      <w:r w:rsidRPr="00883B9C">
        <w:rPr>
          <w:rFonts w:eastAsia="Times New Roman" w:cs="Times New Roman"/>
          <w:sz w:val="28"/>
          <w:szCs w:val="28"/>
          <w:lang w:eastAsia="ru-RU"/>
        </w:rPr>
        <w:t>е</w:t>
      </w:r>
      <w:r w:rsidRPr="00883B9C">
        <w:rPr>
          <w:rFonts w:eastAsia="Times New Roman" w:cs="Times New Roman"/>
          <w:sz w:val="28"/>
          <w:szCs w:val="28"/>
          <w:lang w:eastAsia="ru-RU"/>
        </w:rPr>
        <w:t>нением открытого огня в зерновых массивах, вблизи них, а также возле скирд сена и с</w:t>
      </w:r>
      <w:r w:rsidRPr="00883B9C">
        <w:rPr>
          <w:rFonts w:eastAsia="Times New Roman" w:cs="Times New Roman"/>
          <w:sz w:val="28"/>
          <w:szCs w:val="28"/>
          <w:lang w:eastAsia="ru-RU"/>
        </w:rPr>
        <w:t>о</w:t>
      </w:r>
      <w:r>
        <w:rPr>
          <w:rFonts w:eastAsia="Times New Roman" w:cs="Times New Roman"/>
          <w:sz w:val="28"/>
          <w:szCs w:val="28"/>
          <w:lang w:eastAsia="ru-RU"/>
        </w:rPr>
        <w:t>ломы.</w:t>
      </w:r>
      <w:r w:rsidRPr="00883B9C">
        <w:rPr>
          <w:rFonts w:eastAsia="Times New Roman" w:cs="Times New Roman"/>
          <w:sz w:val="28"/>
          <w:szCs w:val="28"/>
          <w:lang w:eastAsia="ru-RU"/>
        </w:rPr>
        <w:t> </w:t>
      </w:r>
    </w:p>
    <w:p w:rsidR="00D632CB" w:rsidRPr="00883B9C" w:rsidRDefault="00D632CB" w:rsidP="001947B3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83B9C">
        <w:rPr>
          <w:rFonts w:cs="Times New Roman"/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D632CB" w:rsidRPr="00FF3A9B" w:rsidRDefault="00D632CB" w:rsidP="00883B9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D632CB" w:rsidRPr="00FF3A9B" w:rsidRDefault="00D632CB" w:rsidP="00D632CB">
      <w:pPr>
        <w:pStyle w:val="ab"/>
        <w:shd w:val="clear" w:color="auto" w:fill="FFFFFF"/>
        <w:spacing w:before="0" w:after="0"/>
        <w:ind w:firstLine="708"/>
        <w:jc w:val="both"/>
        <w:textAlignment w:val="baseline"/>
        <w:rPr>
          <w:b/>
          <w:sz w:val="28"/>
          <w:szCs w:val="28"/>
        </w:rPr>
      </w:pPr>
    </w:p>
    <w:p w:rsidR="00D632CB" w:rsidRDefault="00D632CB" w:rsidP="00D632CB">
      <w:pPr>
        <w:spacing w:after="0" w:line="240" w:lineRule="auto"/>
        <w:ind w:right="-36" w:firstLine="708"/>
        <w:jc w:val="center"/>
        <w:rPr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 w:rsidSect="00283A43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118"/>
    <w:multiLevelType w:val="multilevel"/>
    <w:tmpl w:val="D8DE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824F45"/>
    <w:multiLevelType w:val="multilevel"/>
    <w:tmpl w:val="A19E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43CB4"/>
    <w:multiLevelType w:val="hybridMultilevel"/>
    <w:tmpl w:val="EFB6A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AD050FD"/>
    <w:multiLevelType w:val="multilevel"/>
    <w:tmpl w:val="7534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05691C"/>
    <w:rsid w:val="00143610"/>
    <w:rsid w:val="00152B23"/>
    <w:rsid w:val="00180358"/>
    <w:rsid w:val="001947B3"/>
    <w:rsid w:val="00195519"/>
    <w:rsid w:val="00283A43"/>
    <w:rsid w:val="002D0AD3"/>
    <w:rsid w:val="003336ED"/>
    <w:rsid w:val="003C1722"/>
    <w:rsid w:val="003D1FC3"/>
    <w:rsid w:val="003E7400"/>
    <w:rsid w:val="0040625B"/>
    <w:rsid w:val="004E722D"/>
    <w:rsid w:val="00690CBB"/>
    <w:rsid w:val="006A3D65"/>
    <w:rsid w:val="006F3254"/>
    <w:rsid w:val="0081055A"/>
    <w:rsid w:val="0085042D"/>
    <w:rsid w:val="00883B9C"/>
    <w:rsid w:val="008A1D81"/>
    <w:rsid w:val="008A516C"/>
    <w:rsid w:val="009B0C95"/>
    <w:rsid w:val="00A30147"/>
    <w:rsid w:val="00B05B31"/>
    <w:rsid w:val="00B746EA"/>
    <w:rsid w:val="00BB3F6D"/>
    <w:rsid w:val="00BC636A"/>
    <w:rsid w:val="00C968E3"/>
    <w:rsid w:val="00D336BC"/>
    <w:rsid w:val="00D632CB"/>
    <w:rsid w:val="00D975D1"/>
    <w:rsid w:val="00DD48B0"/>
    <w:rsid w:val="00E302C4"/>
    <w:rsid w:val="00E31187"/>
    <w:rsid w:val="00E52FF7"/>
    <w:rsid w:val="00EC48B0"/>
    <w:rsid w:val="00ED67EA"/>
    <w:rsid w:val="00F51A8D"/>
    <w:rsid w:val="00FC4661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0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0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249</cp:revision>
  <cp:lastPrinted>2026-05-18T11:54:00Z</cp:lastPrinted>
  <dcterms:created xsi:type="dcterms:W3CDTF">2022-08-11T09:07:00Z</dcterms:created>
  <dcterms:modified xsi:type="dcterms:W3CDTF">2026-06-15T09:42:00Z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