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358" w:rsidRDefault="00A30147">
      <w:pPr>
        <w:shd w:val="clear" w:color="auto" w:fill="FFFFFF"/>
        <w:spacing w:after="0" w:line="240" w:lineRule="auto"/>
        <w:ind w:firstLine="709"/>
        <w:jc w:val="right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Информация </w:t>
      </w:r>
    </w:p>
    <w:p w:rsidR="00180358" w:rsidRDefault="00A30147">
      <w:pPr>
        <w:shd w:val="clear" w:color="auto" w:fill="FFFFFF"/>
        <w:spacing w:after="0" w:line="240" w:lineRule="auto"/>
        <w:ind w:firstLine="709"/>
        <w:jc w:val="right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от </w:t>
      </w:r>
      <w:r w:rsidR="0040625B">
        <w:rPr>
          <w:sz w:val="20"/>
          <w:szCs w:val="20"/>
        </w:rPr>
        <w:t>01</w:t>
      </w:r>
      <w:r>
        <w:rPr>
          <w:sz w:val="20"/>
          <w:szCs w:val="20"/>
        </w:rPr>
        <w:t>.0</w:t>
      </w:r>
      <w:r w:rsidR="0040625B">
        <w:rPr>
          <w:sz w:val="20"/>
          <w:szCs w:val="20"/>
        </w:rPr>
        <w:t>6</w:t>
      </w:r>
      <w:r>
        <w:rPr>
          <w:sz w:val="20"/>
          <w:szCs w:val="20"/>
        </w:rPr>
        <w:t xml:space="preserve">.2026 </w:t>
      </w:r>
    </w:p>
    <w:p w:rsidR="00180358" w:rsidRDefault="00180358">
      <w:pPr>
        <w:suppressAutoHyphens w:val="0"/>
        <w:spacing w:after="0" w:line="240" w:lineRule="auto"/>
        <w:ind w:firstLine="708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B05B31" w:rsidRDefault="00B05B31" w:rsidP="00ED67EA">
      <w:pPr>
        <w:spacing w:after="0" w:line="240" w:lineRule="auto"/>
        <w:ind w:firstLine="708"/>
        <w:jc w:val="both"/>
        <w:rPr>
          <w:rFonts w:cs="Times New Roman"/>
          <w:b/>
          <w:sz w:val="28"/>
          <w:szCs w:val="28"/>
        </w:rPr>
      </w:pPr>
    </w:p>
    <w:p w:rsidR="0040625B" w:rsidRDefault="0040625B" w:rsidP="0040625B">
      <w:pPr>
        <w:spacing w:after="0" w:line="264" w:lineRule="auto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П</w:t>
      </w:r>
      <w:r w:rsidRPr="003E2D8A">
        <w:rPr>
          <w:rFonts w:cs="Times New Roman"/>
          <w:b/>
          <w:sz w:val="28"/>
          <w:szCs w:val="28"/>
        </w:rPr>
        <w:t xml:space="preserve">равила </w:t>
      </w:r>
      <w:r>
        <w:rPr>
          <w:rFonts w:cs="Times New Roman"/>
          <w:b/>
          <w:sz w:val="28"/>
          <w:szCs w:val="28"/>
        </w:rPr>
        <w:t xml:space="preserve">пожарной </w:t>
      </w:r>
      <w:r w:rsidRPr="003E2D8A">
        <w:rPr>
          <w:rFonts w:cs="Times New Roman"/>
          <w:b/>
          <w:sz w:val="28"/>
          <w:szCs w:val="28"/>
        </w:rPr>
        <w:t>безопасности при обращении</w:t>
      </w:r>
      <w:r>
        <w:rPr>
          <w:rFonts w:cs="Times New Roman"/>
          <w:b/>
          <w:sz w:val="28"/>
          <w:szCs w:val="28"/>
        </w:rPr>
        <w:t xml:space="preserve"> </w:t>
      </w:r>
      <w:r w:rsidRPr="003E2D8A">
        <w:rPr>
          <w:rFonts w:cs="Times New Roman"/>
          <w:b/>
          <w:sz w:val="28"/>
          <w:szCs w:val="28"/>
        </w:rPr>
        <w:t>с электроприборами</w:t>
      </w:r>
    </w:p>
    <w:p w:rsidR="0040625B" w:rsidRDefault="0040625B" w:rsidP="0040625B">
      <w:pPr>
        <w:spacing w:after="0" w:line="240" w:lineRule="auto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</w:p>
    <w:p w:rsidR="0040625B" w:rsidRPr="0040625B" w:rsidRDefault="0040625B" w:rsidP="00D336BC">
      <w:pPr>
        <w:suppressAutoHyphens w:val="0"/>
        <w:spacing w:after="0"/>
        <w:ind w:firstLine="708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40625B">
        <w:rPr>
          <w:rFonts w:eastAsia="Times New Roman" w:cs="Times New Roman"/>
          <w:sz w:val="28"/>
          <w:szCs w:val="28"/>
          <w:lang w:eastAsia="ru-RU"/>
        </w:rPr>
        <w:t>Пожар – это почти всегда результат нашей небрежности и незнания основ пожарной безопасности. Чтобы не стать жертвой огня, соблюдайте простые пр</w:t>
      </w:r>
      <w:r w:rsidRPr="0040625B">
        <w:rPr>
          <w:rFonts w:eastAsia="Times New Roman" w:cs="Times New Roman"/>
          <w:sz w:val="28"/>
          <w:szCs w:val="28"/>
          <w:lang w:eastAsia="ru-RU"/>
        </w:rPr>
        <w:t>а</w:t>
      </w:r>
      <w:r w:rsidRPr="0040625B">
        <w:rPr>
          <w:rFonts w:eastAsia="Times New Roman" w:cs="Times New Roman"/>
          <w:sz w:val="28"/>
          <w:szCs w:val="28"/>
          <w:lang w:eastAsia="ru-RU"/>
        </w:rPr>
        <w:t>вила:</w:t>
      </w:r>
    </w:p>
    <w:p w:rsidR="0040625B" w:rsidRPr="0040625B" w:rsidRDefault="0040625B" w:rsidP="00D336BC">
      <w:pPr>
        <w:suppressAutoHyphens w:val="0"/>
        <w:spacing w:after="0"/>
        <w:textAlignment w:val="baseline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- </w:t>
      </w:r>
      <w:r w:rsidRPr="0040625B">
        <w:rPr>
          <w:rFonts w:eastAsia="Times New Roman" w:cs="Times New Roman"/>
          <w:sz w:val="28"/>
          <w:szCs w:val="28"/>
          <w:lang w:eastAsia="ru-RU"/>
        </w:rPr>
        <w:t>не пользуйтесь неисправными электроприборами;</w:t>
      </w:r>
    </w:p>
    <w:p w:rsidR="0040625B" w:rsidRDefault="0040625B" w:rsidP="00D336BC">
      <w:pPr>
        <w:suppressAutoHyphens w:val="0"/>
        <w:spacing w:after="0"/>
        <w:textAlignment w:val="baseline"/>
        <w:rPr>
          <w:rFonts w:eastAsia="Times New Roman" w:cs="Times New Roman"/>
          <w:spacing w:val="3"/>
          <w:sz w:val="28"/>
          <w:szCs w:val="28"/>
          <w:bdr w:val="none" w:sz="0" w:space="0" w:color="auto" w:frame="1"/>
          <w:lang w:eastAsia="ru-RU"/>
        </w:rPr>
      </w:pPr>
      <w:r>
        <w:rPr>
          <w:rFonts w:eastAsia="Times New Roman" w:cs="Times New Roman"/>
          <w:spacing w:val="3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40625B">
        <w:rPr>
          <w:rFonts w:eastAsia="Times New Roman" w:cs="Times New Roman"/>
          <w:spacing w:val="3"/>
          <w:sz w:val="28"/>
          <w:szCs w:val="28"/>
          <w:bdr w:val="none" w:sz="0" w:space="0" w:color="auto" w:frame="1"/>
          <w:lang w:eastAsia="ru-RU"/>
        </w:rPr>
        <w:t xml:space="preserve">не занимайтесь ремонтом </w:t>
      </w:r>
      <w:r>
        <w:rPr>
          <w:rFonts w:eastAsia="Times New Roman" w:cs="Times New Roman"/>
          <w:spacing w:val="3"/>
          <w:sz w:val="28"/>
          <w:szCs w:val="28"/>
          <w:bdr w:val="none" w:sz="0" w:space="0" w:color="auto" w:frame="1"/>
          <w:lang w:eastAsia="ru-RU"/>
        </w:rPr>
        <w:t>электрооборудования и приборов, э</w:t>
      </w:r>
      <w:r w:rsidRPr="0040625B">
        <w:rPr>
          <w:rFonts w:eastAsia="Times New Roman" w:cs="Times New Roman"/>
          <w:spacing w:val="3"/>
          <w:sz w:val="28"/>
          <w:szCs w:val="28"/>
          <w:bdr w:val="none" w:sz="0" w:space="0" w:color="auto" w:frame="1"/>
          <w:lang w:eastAsia="ru-RU"/>
        </w:rPr>
        <w:t>ту работу до</w:t>
      </w:r>
      <w:r w:rsidRPr="0040625B">
        <w:rPr>
          <w:rFonts w:eastAsia="Times New Roman" w:cs="Times New Roman"/>
          <w:spacing w:val="3"/>
          <w:sz w:val="28"/>
          <w:szCs w:val="28"/>
          <w:bdr w:val="none" w:sz="0" w:space="0" w:color="auto" w:frame="1"/>
          <w:lang w:eastAsia="ru-RU"/>
        </w:rPr>
        <w:t>л</w:t>
      </w:r>
      <w:r w:rsidRPr="0040625B">
        <w:rPr>
          <w:rFonts w:eastAsia="Times New Roman" w:cs="Times New Roman"/>
          <w:spacing w:val="3"/>
          <w:sz w:val="28"/>
          <w:szCs w:val="28"/>
          <w:bdr w:val="none" w:sz="0" w:space="0" w:color="auto" w:frame="1"/>
          <w:lang w:eastAsia="ru-RU"/>
        </w:rPr>
        <w:t>жен выполнять специалист;</w:t>
      </w:r>
    </w:p>
    <w:p w:rsidR="0040625B" w:rsidRDefault="0040625B" w:rsidP="00D336BC">
      <w:pPr>
        <w:suppressAutoHyphens w:val="0"/>
        <w:spacing w:after="0"/>
        <w:textAlignment w:val="baseline"/>
        <w:rPr>
          <w:rFonts w:eastAsia="Times New Roman" w:cs="Times New Roman"/>
          <w:spacing w:val="3"/>
          <w:sz w:val="28"/>
          <w:szCs w:val="28"/>
          <w:bdr w:val="none" w:sz="0" w:space="0" w:color="auto" w:frame="1"/>
          <w:lang w:eastAsia="ru-RU"/>
        </w:rPr>
      </w:pPr>
      <w:r>
        <w:rPr>
          <w:rFonts w:eastAsia="Times New Roman" w:cs="Times New Roman"/>
          <w:spacing w:val="3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40625B">
        <w:rPr>
          <w:rFonts w:eastAsia="Times New Roman" w:cs="Times New Roman"/>
          <w:spacing w:val="3"/>
          <w:sz w:val="28"/>
          <w:szCs w:val="28"/>
          <w:bdr w:val="none" w:sz="0" w:space="0" w:color="auto" w:frame="1"/>
          <w:lang w:eastAsia="ru-RU"/>
        </w:rPr>
        <w:t>прежде, чем включить любой новый электроприбор в сеть, внимательно озн</w:t>
      </w:r>
      <w:r w:rsidRPr="0040625B">
        <w:rPr>
          <w:rFonts w:eastAsia="Times New Roman" w:cs="Times New Roman"/>
          <w:spacing w:val="3"/>
          <w:sz w:val="28"/>
          <w:szCs w:val="28"/>
          <w:bdr w:val="none" w:sz="0" w:space="0" w:color="auto" w:frame="1"/>
          <w:lang w:eastAsia="ru-RU"/>
        </w:rPr>
        <w:t>а</w:t>
      </w:r>
      <w:r w:rsidRPr="0040625B">
        <w:rPr>
          <w:rFonts w:eastAsia="Times New Roman" w:cs="Times New Roman"/>
          <w:spacing w:val="3"/>
          <w:sz w:val="28"/>
          <w:szCs w:val="28"/>
          <w:bdr w:val="none" w:sz="0" w:space="0" w:color="auto" w:frame="1"/>
          <w:lang w:eastAsia="ru-RU"/>
        </w:rPr>
        <w:t>комьтесь с инструкцией по его эксплуатации;</w:t>
      </w:r>
    </w:p>
    <w:p w:rsidR="0040625B" w:rsidRPr="0040625B" w:rsidRDefault="0040625B" w:rsidP="00D336BC">
      <w:pPr>
        <w:suppressAutoHyphens w:val="0"/>
        <w:spacing w:after="0"/>
        <w:textAlignment w:val="baseline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- </w:t>
      </w:r>
      <w:r w:rsidRPr="0040625B">
        <w:rPr>
          <w:rFonts w:eastAsia="Times New Roman" w:cs="Times New Roman"/>
          <w:sz w:val="28"/>
          <w:szCs w:val="28"/>
          <w:lang w:eastAsia="ru-RU"/>
        </w:rPr>
        <w:t>помните, что плохой контакт в электропроводке приводит к ее нагреву, образ</w:t>
      </w:r>
      <w:r w:rsidRPr="0040625B">
        <w:rPr>
          <w:rFonts w:eastAsia="Times New Roman" w:cs="Times New Roman"/>
          <w:sz w:val="28"/>
          <w:szCs w:val="28"/>
          <w:lang w:eastAsia="ru-RU"/>
        </w:rPr>
        <w:t>о</w:t>
      </w:r>
      <w:r w:rsidRPr="0040625B">
        <w:rPr>
          <w:rFonts w:eastAsia="Times New Roman" w:cs="Times New Roman"/>
          <w:sz w:val="28"/>
          <w:szCs w:val="28"/>
          <w:lang w:eastAsia="ru-RU"/>
        </w:rPr>
        <w:t>ванию искр и может стать причиной пожара;</w:t>
      </w:r>
    </w:p>
    <w:p w:rsidR="00D336BC" w:rsidRDefault="00D336BC" w:rsidP="00D336BC">
      <w:pPr>
        <w:tabs>
          <w:tab w:val="left" w:pos="1134"/>
        </w:tabs>
        <w:spacing w:after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>
        <w:rPr>
          <w:rFonts w:cs="Times New Roman"/>
          <w:sz w:val="28"/>
          <w:szCs w:val="28"/>
        </w:rPr>
        <w:t>в</w:t>
      </w:r>
      <w:r w:rsidRPr="00C24885">
        <w:rPr>
          <w:rFonts w:cs="Times New Roman"/>
          <w:sz w:val="28"/>
          <w:szCs w:val="28"/>
        </w:rPr>
        <w:t xml:space="preserve">округ электроприборов не следует размещать горючие материалы (шторы, книги, газеты, </w:t>
      </w:r>
      <w:r>
        <w:rPr>
          <w:rFonts w:cs="Times New Roman"/>
          <w:sz w:val="28"/>
          <w:szCs w:val="28"/>
        </w:rPr>
        <w:t>пластиковые салфетки и прочее);</w:t>
      </w:r>
    </w:p>
    <w:p w:rsidR="00180358" w:rsidRDefault="0040625B" w:rsidP="00D336BC">
      <w:pPr>
        <w:suppressAutoHyphens w:val="0"/>
        <w:spacing w:after="0"/>
        <w:textAlignment w:val="baseline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- </w:t>
      </w:r>
      <w:r w:rsidRPr="0040625B">
        <w:rPr>
          <w:rFonts w:eastAsia="Times New Roman" w:cs="Times New Roman"/>
          <w:sz w:val="28"/>
          <w:szCs w:val="28"/>
          <w:lang w:eastAsia="ru-RU"/>
        </w:rPr>
        <w:t>в случае возгорания электропр</w:t>
      </w:r>
      <w:r w:rsidRPr="0040625B">
        <w:rPr>
          <w:rFonts w:eastAsia="Times New Roman" w:cs="Times New Roman"/>
          <w:sz w:val="28"/>
          <w:szCs w:val="28"/>
          <w:lang w:eastAsia="ru-RU"/>
        </w:rPr>
        <w:t>и</w:t>
      </w:r>
      <w:r w:rsidRPr="0040625B">
        <w:rPr>
          <w:rFonts w:eastAsia="Times New Roman" w:cs="Times New Roman"/>
          <w:sz w:val="28"/>
          <w:szCs w:val="28"/>
          <w:lang w:eastAsia="ru-RU"/>
        </w:rPr>
        <w:t>бора его следует обесточить и накрыть плотной тканью для прекращения д</w:t>
      </w:r>
      <w:r>
        <w:rPr>
          <w:rFonts w:eastAsia="Times New Roman" w:cs="Times New Roman"/>
          <w:sz w:val="28"/>
          <w:szCs w:val="28"/>
          <w:lang w:eastAsia="ru-RU"/>
        </w:rPr>
        <w:t>оступа кислорода в зону горения;</w:t>
      </w:r>
      <w:r w:rsidRPr="0040625B"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eastAsia="ru-RU"/>
        </w:rPr>
        <w:t>н</w:t>
      </w:r>
      <w:r w:rsidRPr="0040625B">
        <w:rPr>
          <w:rFonts w:eastAsia="Times New Roman" w:cs="Times New Roman"/>
          <w:sz w:val="28"/>
          <w:szCs w:val="28"/>
          <w:lang w:eastAsia="ru-RU"/>
        </w:rPr>
        <w:t xml:space="preserve">ельзя тушить водой горящие электроприборы, которые находятся под напряжением. </w:t>
      </w:r>
    </w:p>
    <w:p w:rsidR="00D336BC" w:rsidRPr="00E416ED" w:rsidRDefault="00D336BC" w:rsidP="00D336BC">
      <w:pPr>
        <w:pStyle w:val="ConsPlusNormal"/>
        <w:ind w:firstLine="708"/>
        <w:jc w:val="both"/>
        <w:rPr>
          <w:b/>
          <w:sz w:val="28"/>
          <w:szCs w:val="28"/>
        </w:rPr>
      </w:pPr>
      <w:bookmarkStart w:id="0" w:name="_GoBack"/>
      <w:bookmarkEnd w:id="0"/>
      <w:r w:rsidRPr="00E416ED">
        <w:rPr>
          <w:b/>
          <w:sz w:val="28"/>
          <w:szCs w:val="28"/>
        </w:rPr>
        <w:t>Телефоны экстренных спасательных служб: «01» - со стационарного телефона, «101» - с мобильного телефона, «112» - единая служба спасения.</w:t>
      </w:r>
    </w:p>
    <w:p w:rsidR="00180358" w:rsidRDefault="00180358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180358" w:rsidRDefault="00180358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180358" w:rsidRDefault="00180358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180358" w:rsidRDefault="00180358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180358" w:rsidRDefault="00180358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sectPr w:rsidR="00180358" w:rsidSect="008A516C">
      <w:pgSz w:w="11906" w:h="16838"/>
      <w:pgMar w:top="1134" w:right="567" w:bottom="1134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Astra Serif">
    <w:altName w:val="Times New Roman"/>
    <w:panose1 w:val="02020603050405020304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panose1 w:val="020206030504050203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74118"/>
    <w:multiLevelType w:val="multilevel"/>
    <w:tmpl w:val="D8DE3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83122EB"/>
    <w:multiLevelType w:val="multilevel"/>
    <w:tmpl w:val="B74EE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843CB4"/>
    <w:multiLevelType w:val="hybridMultilevel"/>
    <w:tmpl w:val="EFB6A88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7AD050FD"/>
    <w:multiLevelType w:val="multilevel"/>
    <w:tmpl w:val="7534B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358"/>
    <w:rsid w:val="0005691C"/>
    <w:rsid w:val="00143610"/>
    <w:rsid w:val="00152B23"/>
    <w:rsid w:val="00180358"/>
    <w:rsid w:val="00195519"/>
    <w:rsid w:val="002D0AD3"/>
    <w:rsid w:val="003336ED"/>
    <w:rsid w:val="003C1722"/>
    <w:rsid w:val="003D1FC3"/>
    <w:rsid w:val="003E7400"/>
    <w:rsid w:val="0040625B"/>
    <w:rsid w:val="004E722D"/>
    <w:rsid w:val="00690CBB"/>
    <w:rsid w:val="006A3D65"/>
    <w:rsid w:val="006F3254"/>
    <w:rsid w:val="0081055A"/>
    <w:rsid w:val="0085042D"/>
    <w:rsid w:val="008A1D81"/>
    <w:rsid w:val="008A516C"/>
    <w:rsid w:val="009B0C95"/>
    <w:rsid w:val="00A30147"/>
    <w:rsid w:val="00B05B31"/>
    <w:rsid w:val="00B746EA"/>
    <w:rsid w:val="00BB3F6D"/>
    <w:rsid w:val="00BC636A"/>
    <w:rsid w:val="00C968E3"/>
    <w:rsid w:val="00D336BC"/>
    <w:rsid w:val="00D975D1"/>
    <w:rsid w:val="00DD48B0"/>
    <w:rsid w:val="00E31187"/>
    <w:rsid w:val="00EC48B0"/>
    <w:rsid w:val="00ED67EA"/>
    <w:rsid w:val="00F51A8D"/>
    <w:rsid w:val="00FC4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F3A"/>
    <w:pPr>
      <w:spacing w:after="200" w:line="276" w:lineRule="auto"/>
    </w:pPr>
    <w:rPr>
      <w:rFonts w:ascii="Times New Roman" w:hAnsi="Times New Roman" w:cs="Arial"/>
      <w:sz w:val="24"/>
    </w:rPr>
  </w:style>
  <w:style w:type="paragraph" w:styleId="1">
    <w:name w:val="heading 1"/>
    <w:basedOn w:val="a"/>
    <w:link w:val="10"/>
    <w:uiPriority w:val="9"/>
    <w:qFormat/>
    <w:rsid w:val="00BB4566"/>
    <w:pPr>
      <w:spacing w:beforeAutospacing="1" w:afterAutospacing="1" w:line="240" w:lineRule="auto"/>
      <w:outlineLvl w:val="0"/>
    </w:pPr>
    <w:rPr>
      <w:rFonts w:eastAsia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929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12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BB4566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42750D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A912F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-">
    <w:name w:val="Интернет-ссылка"/>
    <w:basedOn w:val="a0"/>
    <w:uiPriority w:val="99"/>
    <w:semiHidden/>
    <w:unhideWhenUsed/>
    <w:rsid w:val="001C5761"/>
    <w:rPr>
      <w:color w:val="0000FF"/>
      <w:u w:val="single"/>
    </w:rPr>
  </w:style>
  <w:style w:type="character" w:styleId="a4">
    <w:name w:val="Emphasis"/>
    <w:basedOn w:val="a0"/>
    <w:uiPriority w:val="20"/>
    <w:qFormat/>
    <w:rsid w:val="00B2732A"/>
    <w:rPr>
      <w:i/>
      <w:iCs/>
    </w:rPr>
  </w:style>
  <w:style w:type="character" w:customStyle="1" w:styleId="20">
    <w:name w:val="Заголовок 2 Знак"/>
    <w:basedOn w:val="a0"/>
    <w:link w:val="2"/>
    <w:uiPriority w:val="9"/>
    <w:qFormat/>
    <w:rsid w:val="000929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a">
    <w:name w:val="List Paragraph"/>
    <w:basedOn w:val="a"/>
    <w:uiPriority w:val="34"/>
    <w:qFormat/>
    <w:rsid w:val="00D868FE"/>
    <w:pPr>
      <w:ind w:left="720"/>
      <w:contextualSpacing/>
    </w:pPr>
    <w:rPr>
      <w:rFonts w:ascii="Calibri" w:hAnsi="Calibri" w:cs="Times New Roman"/>
    </w:rPr>
  </w:style>
  <w:style w:type="paragraph" w:styleId="ab">
    <w:name w:val="Normal (Web)"/>
    <w:basedOn w:val="a"/>
    <w:uiPriority w:val="99"/>
    <w:qFormat/>
    <w:rsid w:val="00DE4B66"/>
    <w:pPr>
      <w:spacing w:before="280" w:after="280" w:line="240" w:lineRule="auto"/>
    </w:pPr>
    <w:rPr>
      <w:rFonts w:eastAsia="Times New Roman" w:cs="Times New Roman"/>
      <w:szCs w:val="24"/>
    </w:rPr>
  </w:style>
  <w:style w:type="paragraph" w:styleId="ac">
    <w:name w:val="No Spacing"/>
    <w:uiPriority w:val="1"/>
    <w:qFormat/>
    <w:rsid w:val="004C213B"/>
    <w:rPr>
      <w:rFonts w:ascii="Times New Roman" w:hAnsi="Times New Roman" w:cs="Arial"/>
      <w:sz w:val="24"/>
    </w:rPr>
  </w:style>
  <w:style w:type="paragraph" w:customStyle="1" w:styleId="ConsPlusNormal">
    <w:name w:val="ConsPlusNormal"/>
    <w:qFormat/>
    <w:rsid w:val="004B4E79"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F3A"/>
    <w:pPr>
      <w:spacing w:after="200" w:line="276" w:lineRule="auto"/>
    </w:pPr>
    <w:rPr>
      <w:rFonts w:ascii="Times New Roman" w:hAnsi="Times New Roman" w:cs="Arial"/>
      <w:sz w:val="24"/>
    </w:rPr>
  </w:style>
  <w:style w:type="paragraph" w:styleId="1">
    <w:name w:val="heading 1"/>
    <w:basedOn w:val="a"/>
    <w:link w:val="10"/>
    <w:uiPriority w:val="9"/>
    <w:qFormat/>
    <w:rsid w:val="00BB4566"/>
    <w:pPr>
      <w:spacing w:beforeAutospacing="1" w:afterAutospacing="1" w:line="240" w:lineRule="auto"/>
      <w:outlineLvl w:val="0"/>
    </w:pPr>
    <w:rPr>
      <w:rFonts w:eastAsia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929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12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BB4566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42750D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A912F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-">
    <w:name w:val="Интернет-ссылка"/>
    <w:basedOn w:val="a0"/>
    <w:uiPriority w:val="99"/>
    <w:semiHidden/>
    <w:unhideWhenUsed/>
    <w:rsid w:val="001C5761"/>
    <w:rPr>
      <w:color w:val="0000FF"/>
      <w:u w:val="single"/>
    </w:rPr>
  </w:style>
  <w:style w:type="character" w:styleId="a4">
    <w:name w:val="Emphasis"/>
    <w:basedOn w:val="a0"/>
    <w:uiPriority w:val="20"/>
    <w:qFormat/>
    <w:rsid w:val="00B2732A"/>
    <w:rPr>
      <w:i/>
      <w:iCs/>
    </w:rPr>
  </w:style>
  <w:style w:type="character" w:customStyle="1" w:styleId="20">
    <w:name w:val="Заголовок 2 Знак"/>
    <w:basedOn w:val="a0"/>
    <w:link w:val="2"/>
    <w:uiPriority w:val="9"/>
    <w:qFormat/>
    <w:rsid w:val="000929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a">
    <w:name w:val="List Paragraph"/>
    <w:basedOn w:val="a"/>
    <w:uiPriority w:val="34"/>
    <w:qFormat/>
    <w:rsid w:val="00D868FE"/>
    <w:pPr>
      <w:ind w:left="720"/>
      <w:contextualSpacing/>
    </w:pPr>
    <w:rPr>
      <w:rFonts w:ascii="Calibri" w:hAnsi="Calibri" w:cs="Times New Roman"/>
    </w:rPr>
  </w:style>
  <w:style w:type="paragraph" w:styleId="ab">
    <w:name w:val="Normal (Web)"/>
    <w:basedOn w:val="a"/>
    <w:uiPriority w:val="99"/>
    <w:qFormat/>
    <w:rsid w:val="00DE4B66"/>
    <w:pPr>
      <w:spacing w:before="280" w:after="280" w:line="240" w:lineRule="auto"/>
    </w:pPr>
    <w:rPr>
      <w:rFonts w:eastAsia="Times New Roman" w:cs="Times New Roman"/>
      <w:szCs w:val="24"/>
    </w:rPr>
  </w:style>
  <w:style w:type="paragraph" w:styleId="ac">
    <w:name w:val="No Spacing"/>
    <w:uiPriority w:val="1"/>
    <w:qFormat/>
    <w:rsid w:val="004C213B"/>
    <w:rPr>
      <w:rFonts w:ascii="Times New Roman" w:hAnsi="Times New Roman" w:cs="Arial"/>
      <w:sz w:val="24"/>
    </w:rPr>
  </w:style>
  <w:style w:type="paragraph" w:customStyle="1" w:styleId="ConsPlusNormal">
    <w:name w:val="ConsPlusNormal"/>
    <w:qFormat/>
    <w:rsid w:val="004B4E79"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96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7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5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3085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Николаевич</dc:creator>
  <dc:description/>
  <cp:lastModifiedBy>Юрий Николаевич</cp:lastModifiedBy>
  <cp:revision>242</cp:revision>
  <cp:lastPrinted>2026-05-18T11:54:00Z</cp:lastPrinted>
  <dcterms:created xsi:type="dcterms:W3CDTF">2022-08-11T09:07:00Z</dcterms:created>
  <dcterms:modified xsi:type="dcterms:W3CDTF">2026-06-01T08:05:00Z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