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Информация </w:t>
      </w:r>
    </w:p>
    <w:p w:rsid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 заседаниях территориальной комиссии по пр</w:t>
      </w:r>
      <w:r w:rsidR="005E3AFF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офи</w:t>
      </w:r>
      <w:r w:rsidR="00CC63A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л</w:t>
      </w:r>
      <w:r w:rsidR="00C96852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>актике правонарушений в сентябре</w:t>
      </w:r>
      <w:r w:rsidR="00BB4369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2022</w:t>
      </w:r>
      <w:r w:rsidRPr="007617CC"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  <w:t xml:space="preserve"> года</w:t>
      </w:r>
    </w:p>
    <w:p w:rsidR="007617CC" w:rsidRPr="007617CC" w:rsidRDefault="007617CC" w:rsidP="007617C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3"/>
          <w:shd w:val="clear" w:color="auto" w:fill="FFFFFF"/>
        </w:rPr>
      </w:pPr>
    </w:p>
    <w:p w:rsidR="001326BB" w:rsidRDefault="00C96852" w:rsidP="00A77FCC">
      <w:pPr>
        <w:jc w:val="both"/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22 сентября</w:t>
      </w:r>
      <w:r w:rsidR="00BB4369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2022</w:t>
      </w:r>
      <w:r w:rsidR="00012B28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 xml:space="preserve"> года </w:t>
      </w:r>
      <w:r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(протокол № 9</w:t>
      </w:r>
      <w:r w:rsidR="00846E8A" w:rsidRPr="00DC04D8">
        <w:rPr>
          <w:rFonts w:ascii="Times New Roman" w:hAnsi="Times New Roman" w:cs="Times New Roman"/>
          <w:color w:val="000000"/>
          <w:sz w:val="28"/>
          <w:szCs w:val="23"/>
          <w:u w:val="single"/>
          <w:shd w:val="clear" w:color="auto" w:fill="FFFFFF"/>
        </w:rPr>
        <w:t>)</w:t>
      </w:r>
      <w:r w:rsid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в администрации Тысячного сельского поселения </w:t>
      </w:r>
      <w:proofErr w:type="spellStart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Гулькевичского</w:t>
      </w:r>
      <w:proofErr w:type="spellEnd"/>
      <w:r w:rsidR="00A77FCC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района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состоялось</w:t>
      </w:r>
      <w:r w:rsidR="005E3AFF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 xml:space="preserve"> </w:t>
      </w:r>
      <w:r w:rsidR="00012B28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очередное заседание территориальной комиссии по профилактике правонарушений Тысячного сельского поселения, на котором рассматривалис</w:t>
      </w:r>
      <w:r w:rsidR="00846E8A" w:rsidRPr="00846E8A">
        <w:rPr>
          <w:rFonts w:ascii="Times New Roman" w:hAnsi="Times New Roman" w:cs="Times New Roman"/>
          <w:color w:val="000000"/>
          <w:sz w:val="28"/>
          <w:szCs w:val="23"/>
          <w:shd w:val="clear" w:color="auto" w:fill="FFFFFF"/>
        </w:rPr>
        <w:t>ь следующие вопросы:</w:t>
      </w:r>
    </w:p>
    <w:p w:rsidR="00C96852" w:rsidRPr="00C96852" w:rsidRDefault="00C96852" w:rsidP="003A78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9685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профилактике экстремизма, терроризма и межнациональных конфликтов в молодежной среде.</w:t>
      </w:r>
    </w:p>
    <w:p w:rsidR="003A78D2" w:rsidRDefault="00C96852" w:rsidP="00C9685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52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состоянии работы по профилактике пьянства и алког</w:t>
      </w:r>
      <w:r w:rsidR="00F1495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олизма среди населения</w:t>
      </w:r>
      <w:bookmarkStart w:id="0" w:name="_GoBack"/>
      <w:bookmarkEnd w:id="0"/>
      <w:r w:rsidRPr="00C96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Тысячного сельского поселения. Повышение эффективности предупреждения преступле</w:t>
      </w:r>
      <w:r w:rsidR="000C4C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ний, совершаемых в состоянии ал</w:t>
      </w:r>
      <w:r w:rsidRPr="00C968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когольного опьянения.</w:t>
      </w:r>
    </w:p>
    <w:p w:rsidR="003A78D2" w:rsidRPr="00C96852" w:rsidRDefault="00C96852" w:rsidP="003A78D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852">
        <w:rPr>
          <w:rFonts w:ascii="Times New Roman" w:eastAsia="Calibri" w:hAnsi="Times New Roman" w:cs="Times New Roman"/>
          <w:sz w:val="28"/>
          <w:szCs w:val="28"/>
          <w:lang w:eastAsia="ru-RU"/>
        </w:rPr>
        <w:t>О работе с семьями, находящимися в группе социального риска.</w:t>
      </w:r>
    </w:p>
    <w:sectPr w:rsidR="003A78D2" w:rsidRPr="00C96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390F"/>
    <w:multiLevelType w:val="hybridMultilevel"/>
    <w:tmpl w:val="A4BA1E26"/>
    <w:lvl w:ilvl="0" w:tplc="99CA3ED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949A6"/>
    <w:multiLevelType w:val="hybridMultilevel"/>
    <w:tmpl w:val="9BAC88FE"/>
    <w:lvl w:ilvl="0" w:tplc="FECC76EE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13131F"/>
    <w:multiLevelType w:val="hybridMultilevel"/>
    <w:tmpl w:val="EEFE152A"/>
    <w:lvl w:ilvl="0" w:tplc="7922850E">
      <w:start w:val="1"/>
      <w:numFmt w:val="decimal"/>
      <w:lvlText w:val="%1."/>
      <w:lvlJc w:val="left"/>
      <w:pPr>
        <w:ind w:left="74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28"/>
    <w:rsid w:val="00012B28"/>
    <w:rsid w:val="000531EE"/>
    <w:rsid w:val="000C4C3A"/>
    <w:rsid w:val="00110526"/>
    <w:rsid w:val="001326BB"/>
    <w:rsid w:val="001F0835"/>
    <w:rsid w:val="002742E1"/>
    <w:rsid w:val="00286B03"/>
    <w:rsid w:val="00321E8B"/>
    <w:rsid w:val="003A78D2"/>
    <w:rsid w:val="003D2B21"/>
    <w:rsid w:val="005E3AFF"/>
    <w:rsid w:val="006269BC"/>
    <w:rsid w:val="0075070A"/>
    <w:rsid w:val="007617CC"/>
    <w:rsid w:val="007822B0"/>
    <w:rsid w:val="00846E8A"/>
    <w:rsid w:val="008A4143"/>
    <w:rsid w:val="008B4528"/>
    <w:rsid w:val="009015B9"/>
    <w:rsid w:val="00A25CDC"/>
    <w:rsid w:val="00A77FCC"/>
    <w:rsid w:val="00B2278A"/>
    <w:rsid w:val="00B53DA0"/>
    <w:rsid w:val="00B83066"/>
    <w:rsid w:val="00BB4369"/>
    <w:rsid w:val="00BE7823"/>
    <w:rsid w:val="00C84A69"/>
    <w:rsid w:val="00C96852"/>
    <w:rsid w:val="00CB10C7"/>
    <w:rsid w:val="00CC5AAB"/>
    <w:rsid w:val="00CC63AC"/>
    <w:rsid w:val="00DC04D8"/>
    <w:rsid w:val="00DE7080"/>
    <w:rsid w:val="00E35650"/>
    <w:rsid w:val="00EC464E"/>
    <w:rsid w:val="00EE47CD"/>
    <w:rsid w:val="00EF098C"/>
    <w:rsid w:val="00F14951"/>
    <w:rsid w:val="00F15DC3"/>
    <w:rsid w:val="00F2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45</cp:revision>
  <dcterms:created xsi:type="dcterms:W3CDTF">2020-02-27T08:01:00Z</dcterms:created>
  <dcterms:modified xsi:type="dcterms:W3CDTF">2022-09-22T07:33:00Z</dcterms:modified>
</cp:coreProperties>
</file>