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F4B0" w14:textId="0077C4E6" w:rsidR="002B597B" w:rsidRPr="004D284D" w:rsidRDefault="000A17B7" w:rsidP="004D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экстремизм. Уголовная и административная ответственность за действия экстремистского характера. </w:t>
      </w:r>
    </w:p>
    <w:p w14:paraId="650BFD32" w14:textId="17FD58C2" w:rsidR="00AB13D9" w:rsidRDefault="00AB13D9"/>
    <w:p w14:paraId="2392C01D" w14:textId="77777777" w:rsidR="000A17B7" w:rsidRPr="000A17B7" w:rsidRDefault="00AB13D9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>Согласно закону</w:t>
      </w:r>
      <w:r w:rsidR="002D4E9C" w:rsidRPr="000A17B7">
        <w:rPr>
          <w:rFonts w:ascii="Times New Roman" w:hAnsi="Times New Roman" w:cs="Times New Roman"/>
          <w:sz w:val="28"/>
          <w:szCs w:val="28"/>
        </w:rPr>
        <w:t>, т</w:t>
      </w:r>
      <w:r w:rsidRPr="000A17B7">
        <w:rPr>
          <w:rFonts w:ascii="Times New Roman" w:hAnsi="Times New Roman" w:cs="Times New Roman"/>
          <w:sz w:val="28"/>
          <w:szCs w:val="28"/>
        </w:rPr>
        <w:t xml:space="preserve">ерроризмом </w:t>
      </w:r>
      <w:r w:rsidR="00E61727" w:rsidRPr="000A17B7">
        <w:rPr>
          <w:rFonts w:ascii="Times New Roman" w:hAnsi="Times New Roman" w:cs="Times New Roman"/>
          <w:sz w:val="28"/>
          <w:szCs w:val="28"/>
        </w:rPr>
        <w:t>признается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идеология </w:t>
      </w:r>
      <w:r w:rsidR="00E61727" w:rsidRPr="000A17B7">
        <w:rPr>
          <w:rFonts w:ascii="Times New Roman" w:hAnsi="Times New Roman" w:cs="Times New Roman"/>
          <w:sz w:val="28"/>
          <w:szCs w:val="28"/>
        </w:rPr>
        <w:t>насилия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практика воздействия на принятие решения органами государственной власти, органами местного </w:t>
      </w:r>
      <w:r w:rsidR="00E61727" w:rsidRPr="000A17B7">
        <w:rPr>
          <w:rFonts w:ascii="Times New Roman" w:hAnsi="Times New Roman" w:cs="Times New Roman"/>
          <w:sz w:val="28"/>
          <w:szCs w:val="28"/>
        </w:rPr>
        <w:t>самоуправления или</w:t>
      </w:r>
      <w:r w:rsidRPr="000A17B7">
        <w:rPr>
          <w:rFonts w:ascii="Times New Roman" w:hAnsi="Times New Roman" w:cs="Times New Roman"/>
          <w:sz w:val="28"/>
          <w:szCs w:val="28"/>
        </w:rPr>
        <w:t xml:space="preserve"> международными организациями, связанные с устрашением </w:t>
      </w:r>
      <w:r w:rsidR="00E61727" w:rsidRPr="000A17B7">
        <w:rPr>
          <w:rFonts w:ascii="Times New Roman" w:hAnsi="Times New Roman" w:cs="Times New Roman"/>
          <w:sz w:val="28"/>
          <w:szCs w:val="28"/>
        </w:rPr>
        <w:t>населения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(или) иными формами противоправных насильственных действий. </w:t>
      </w:r>
    </w:p>
    <w:p w14:paraId="1177B817" w14:textId="2B9C3B11" w:rsidR="00AB13D9" w:rsidRPr="000A17B7" w:rsidRDefault="00AB13D9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При этом осуществление террористической деятельности </w:t>
      </w:r>
      <w:r w:rsidR="00E61727" w:rsidRPr="000A17B7">
        <w:rPr>
          <w:rFonts w:ascii="Times New Roman" w:hAnsi="Times New Roman" w:cs="Times New Roman"/>
          <w:sz w:val="28"/>
          <w:szCs w:val="28"/>
        </w:rPr>
        <w:t>является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одним из составляющих </w:t>
      </w:r>
      <w:r w:rsidR="00E61727" w:rsidRPr="000A17B7">
        <w:rPr>
          <w:rFonts w:ascii="Times New Roman" w:hAnsi="Times New Roman" w:cs="Times New Roman"/>
          <w:sz w:val="28"/>
          <w:szCs w:val="28"/>
        </w:rPr>
        <w:t>экстремизма</w:t>
      </w:r>
      <w:r w:rsidRPr="000A17B7">
        <w:rPr>
          <w:rFonts w:ascii="Times New Roman" w:hAnsi="Times New Roman" w:cs="Times New Roman"/>
          <w:sz w:val="28"/>
          <w:szCs w:val="28"/>
        </w:rPr>
        <w:t xml:space="preserve">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</w:t>
      </w:r>
      <w:r w:rsidR="00E61727" w:rsidRPr="000A17B7">
        <w:rPr>
          <w:rFonts w:ascii="Times New Roman" w:hAnsi="Times New Roman" w:cs="Times New Roman"/>
          <w:sz w:val="28"/>
          <w:szCs w:val="28"/>
        </w:rPr>
        <w:t>расовой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, национальной или религиозной розни; </w:t>
      </w:r>
      <w:r w:rsidR="00E61727" w:rsidRPr="000A17B7">
        <w:rPr>
          <w:rFonts w:ascii="Times New Roman" w:hAnsi="Times New Roman" w:cs="Times New Roman"/>
          <w:sz w:val="28"/>
          <w:szCs w:val="28"/>
        </w:rPr>
        <w:t>пропаганда</w:t>
      </w:r>
      <w:r w:rsidR="00E94D05" w:rsidRPr="000A17B7">
        <w:rPr>
          <w:rFonts w:ascii="Times New Roman" w:hAnsi="Times New Roman" w:cs="Times New Roman"/>
          <w:sz w:val="28"/>
          <w:szCs w:val="28"/>
        </w:rPr>
        <w:t xml:space="preserve"> </w:t>
      </w:r>
      <w:r w:rsidR="00E61727" w:rsidRPr="000A17B7">
        <w:rPr>
          <w:rFonts w:ascii="Times New Roman" w:hAnsi="Times New Roman" w:cs="Times New Roman"/>
          <w:sz w:val="28"/>
          <w:szCs w:val="28"/>
        </w:rPr>
        <w:t>исключительности</w:t>
      </w:r>
      <w:r w:rsidR="00E94D05" w:rsidRPr="000A17B7">
        <w:rPr>
          <w:rFonts w:ascii="Times New Roman" w:hAnsi="Times New Roman" w:cs="Times New Roman"/>
          <w:sz w:val="28"/>
          <w:szCs w:val="28"/>
        </w:rPr>
        <w:t>, превосходств</w:t>
      </w:r>
      <w:r w:rsidR="002216F1" w:rsidRPr="000A17B7">
        <w:rPr>
          <w:rFonts w:ascii="Times New Roman" w:hAnsi="Times New Roman" w:cs="Times New Roman"/>
          <w:sz w:val="28"/>
          <w:szCs w:val="28"/>
        </w:rPr>
        <w:t>а либо неполноценности человека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по признаку его социальной, </w:t>
      </w:r>
      <w:r w:rsidR="00E61727" w:rsidRPr="000A17B7">
        <w:rPr>
          <w:rFonts w:ascii="Times New Roman" w:hAnsi="Times New Roman" w:cs="Times New Roman"/>
          <w:sz w:val="28"/>
          <w:szCs w:val="28"/>
        </w:rPr>
        <w:t>расовой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, национальной, </w:t>
      </w:r>
      <w:r w:rsidR="00E61727" w:rsidRPr="000A17B7">
        <w:rPr>
          <w:rFonts w:ascii="Times New Roman" w:hAnsi="Times New Roman" w:cs="Times New Roman"/>
          <w:sz w:val="28"/>
          <w:szCs w:val="28"/>
        </w:rPr>
        <w:t>религиозной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или языковой принадлежности  или </w:t>
      </w:r>
      <w:r w:rsidR="00E61727" w:rsidRPr="000A17B7">
        <w:rPr>
          <w:rFonts w:ascii="Times New Roman" w:hAnsi="Times New Roman" w:cs="Times New Roman"/>
          <w:sz w:val="28"/>
          <w:szCs w:val="28"/>
        </w:rPr>
        <w:t>отношения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к </w:t>
      </w:r>
      <w:r w:rsidR="00E61727" w:rsidRPr="000A17B7">
        <w:rPr>
          <w:rFonts w:ascii="Times New Roman" w:hAnsi="Times New Roman" w:cs="Times New Roman"/>
          <w:sz w:val="28"/>
          <w:szCs w:val="28"/>
        </w:rPr>
        <w:t>реляции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; нарушение прав, свобод и законных интересов человека и гражданина  в зависимости от данных признаков; </w:t>
      </w:r>
      <w:r w:rsidR="00E61727" w:rsidRPr="000A17B7">
        <w:rPr>
          <w:rFonts w:ascii="Times New Roman" w:hAnsi="Times New Roman" w:cs="Times New Roman"/>
          <w:sz w:val="28"/>
          <w:szCs w:val="28"/>
        </w:rPr>
        <w:t>пропаганда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и публичное демонстрирование нацистской атрибутики или символики, сходных с нацистской атрибутикой  или символикой до степени смешения; публичные </w:t>
      </w:r>
      <w:r w:rsidR="00E61727" w:rsidRPr="000A17B7">
        <w:rPr>
          <w:rFonts w:ascii="Times New Roman" w:hAnsi="Times New Roman" w:cs="Times New Roman"/>
          <w:sz w:val="28"/>
          <w:szCs w:val="28"/>
        </w:rPr>
        <w:t>призывы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к осуществлению указанных </w:t>
      </w:r>
      <w:r w:rsidR="00E61727" w:rsidRPr="000A17B7">
        <w:rPr>
          <w:rFonts w:ascii="Times New Roman" w:hAnsi="Times New Roman" w:cs="Times New Roman"/>
          <w:sz w:val="28"/>
          <w:szCs w:val="28"/>
        </w:rPr>
        <w:t>деяний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либо массовое распространение заведомо </w:t>
      </w:r>
      <w:r w:rsidR="00E61727" w:rsidRPr="000A17B7">
        <w:rPr>
          <w:rFonts w:ascii="Times New Roman" w:hAnsi="Times New Roman" w:cs="Times New Roman"/>
          <w:sz w:val="28"/>
          <w:szCs w:val="28"/>
        </w:rPr>
        <w:t>экстремистских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 материалов, а равно их распространение или хранение в </w:t>
      </w:r>
      <w:r w:rsidR="00E61727" w:rsidRPr="000A17B7">
        <w:rPr>
          <w:rFonts w:ascii="Times New Roman" w:hAnsi="Times New Roman" w:cs="Times New Roman"/>
          <w:sz w:val="28"/>
          <w:szCs w:val="28"/>
        </w:rPr>
        <w:t>ц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елях массового распространения, а также иная подобная </w:t>
      </w:r>
      <w:r w:rsidR="00E61727" w:rsidRPr="000A17B7">
        <w:rPr>
          <w:rFonts w:ascii="Times New Roman" w:hAnsi="Times New Roman" w:cs="Times New Roman"/>
          <w:sz w:val="28"/>
          <w:szCs w:val="28"/>
        </w:rPr>
        <w:t>деятельность</w:t>
      </w:r>
      <w:r w:rsidR="002216F1" w:rsidRPr="000A17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EEE1F" w14:textId="45C9A2D4" w:rsidR="002216F1" w:rsidRPr="000A17B7" w:rsidRDefault="002216F1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За осуществление </w:t>
      </w:r>
      <w:r w:rsidR="00E61727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 деятельности граждане Российской Федерации, иностранные граждане или лица без гражданства нес</w:t>
      </w:r>
      <w:r w:rsidR="00E61727" w:rsidRPr="000A17B7">
        <w:rPr>
          <w:rFonts w:ascii="Times New Roman" w:hAnsi="Times New Roman" w:cs="Times New Roman"/>
          <w:sz w:val="28"/>
          <w:szCs w:val="28"/>
        </w:rPr>
        <w:t>у</w:t>
      </w:r>
      <w:r w:rsidRPr="000A17B7">
        <w:rPr>
          <w:rFonts w:ascii="Times New Roman" w:hAnsi="Times New Roman" w:cs="Times New Roman"/>
          <w:sz w:val="28"/>
          <w:szCs w:val="28"/>
        </w:rPr>
        <w:t xml:space="preserve">т уголовную, </w:t>
      </w:r>
      <w:r w:rsidR="00E61727" w:rsidRPr="000A17B7">
        <w:rPr>
          <w:rFonts w:ascii="Times New Roman" w:hAnsi="Times New Roman" w:cs="Times New Roman"/>
          <w:sz w:val="28"/>
          <w:szCs w:val="28"/>
        </w:rPr>
        <w:t>административную</w:t>
      </w:r>
      <w:r w:rsidRPr="000A17B7">
        <w:rPr>
          <w:rFonts w:ascii="Times New Roman" w:hAnsi="Times New Roman" w:cs="Times New Roman"/>
          <w:sz w:val="28"/>
          <w:szCs w:val="28"/>
        </w:rPr>
        <w:t xml:space="preserve"> и гражданско-правовую </w:t>
      </w:r>
      <w:r w:rsidR="00E61727" w:rsidRPr="000A17B7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A17B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E61727" w:rsidRPr="000A17B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A17B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В целях обеспечения государственной и общественной безопасности  по основаниям и в порядке, которые предусмотрены федеральным зак</w:t>
      </w:r>
      <w:r w:rsidR="00E61727" w:rsidRPr="000A17B7">
        <w:rPr>
          <w:rFonts w:ascii="Times New Roman" w:hAnsi="Times New Roman" w:cs="Times New Roman"/>
          <w:sz w:val="28"/>
          <w:szCs w:val="28"/>
        </w:rPr>
        <w:t>о</w:t>
      </w:r>
      <w:r w:rsidRPr="000A17B7">
        <w:rPr>
          <w:rFonts w:ascii="Times New Roman" w:hAnsi="Times New Roman" w:cs="Times New Roman"/>
          <w:sz w:val="28"/>
          <w:szCs w:val="28"/>
        </w:rPr>
        <w:t xml:space="preserve">ном, лицу, участвовавшему в осуществлении </w:t>
      </w:r>
      <w:r w:rsidR="00E61727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 деятельности, по реш</w:t>
      </w:r>
      <w:r w:rsidR="00E61727" w:rsidRPr="000A17B7">
        <w:rPr>
          <w:rFonts w:ascii="Times New Roman" w:hAnsi="Times New Roman" w:cs="Times New Roman"/>
          <w:sz w:val="28"/>
          <w:szCs w:val="28"/>
        </w:rPr>
        <w:t>е</w:t>
      </w:r>
      <w:r w:rsidRPr="000A17B7">
        <w:rPr>
          <w:rFonts w:ascii="Times New Roman" w:hAnsi="Times New Roman" w:cs="Times New Roman"/>
          <w:sz w:val="28"/>
          <w:szCs w:val="28"/>
        </w:rPr>
        <w:t xml:space="preserve">нию суда может быть ограничен доступ к </w:t>
      </w:r>
      <w:r w:rsidR="00E61727" w:rsidRPr="000A17B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 и муниципальной службе, военной службе по контракту и службе в </w:t>
      </w:r>
      <w:r w:rsidR="00E61727" w:rsidRPr="000A17B7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0A17B7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, а также к работе в образовательных учреждениях и занятию частной детективной и охранной деятельностью. В случае, если </w:t>
      </w:r>
      <w:r w:rsidR="002D4E9C" w:rsidRPr="000A17B7">
        <w:rPr>
          <w:rFonts w:ascii="Times New Roman" w:hAnsi="Times New Roman" w:cs="Times New Roman"/>
          <w:sz w:val="28"/>
          <w:szCs w:val="28"/>
        </w:rPr>
        <w:t>руководитель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или член руководящего органа общественного или </w:t>
      </w:r>
      <w:r w:rsidR="002D4E9C" w:rsidRPr="000A17B7">
        <w:rPr>
          <w:rFonts w:ascii="Times New Roman" w:hAnsi="Times New Roman" w:cs="Times New Roman"/>
          <w:sz w:val="28"/>
          <w:szCs w:val="28"/>
        </w:rPr>
        <w:t>религиозного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объединения  либо иной организации делает публичное заявление, призывающее к осуществлению </w:t>
      </w:r>
      <w:r w:rsidR="002D4E9C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</w:t>
      </w:r>
      <w:r w:rsidR="002D4E9C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</w:t>
      </w:r>
      <w:r w:rsidR="002D4E9C" w:rsidRPr="000A17B7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2D4E9C" w:rsidRPr="000A17B7">
        <w:rPr>
          <w:rFonts w:ascii="Times New Roman" w:hAnsi="Times New Roman" w:cs="Times New Roman"/>
          <w:sz w:val="28"/>
          <w:szCs w:val="28"/>
        </w:rPr>
        <w:t>общественное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или религиозное объединение либо иная организация обязаны в течении пяти дней со дня, когда указанное заявление было сделано, публично заявить о своем несогласии с высказываниями или действиями такого лиц</w:t>
      </w:r>
      <w:r w:rsidR="002D4E9C" w:rsidRPr="000A17B7">
        <w:rPr>
          <w:rFonts w:ascii="Times New Roman" w:hAnsi="Times New Roman" w:cs="Times New Roman"/>
          <w:sz w:val="28"/>
          <w:szCs w:val="28"/>
        </w:rPr>
        <w:t>а</w:t>
      </w:r>
      <w:r w:rsidR="00E61727" w:rsidRPr="000A17B7">
        <w:rPr>
          <w:rFonts w:ascii="Times New Roman" w:hAnsi="Times New Roman" w:cs="Times New Roman"/>
          <w:sz w:val="28"/>
          <w:szCs w:val="28"/>
        </w:rPr>
        <w:t>. Если соответствующее обще</w:t>
      </w:r>
      <w:r w:rsidR="002D4E9C" w:rsidRPr="000A17B7">
        <w:rPr>
          <w:rFonts w:ascii="Times New Roman" w:hAnsi="Times New Roman" w:cs="Times New Roman"/>
          <w:sz w:val="28"/>
          <w:szCs w:val="28"/>
        </w:rPr>
        <w:t>с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твенное или </w:t>
      </w:r>
      <w:r w:rsidR="00E61727" w:rsidRPr="000A17B7">
        <w:rPr>
          <w:rFonts w:ascii="Times New Roman" w:hAnsi="Times New Roman" w:cs="Times New Roman"/>
          <w:sz w:val="28"/>
          <w:szCs w:val="28"/>
        </w:rPr>
        <w:lastRenderedPageBreak/>
        <w:t>религиозное объединение либо иная организация такого публичного заявления не сделает, это может</w:t>
      </w:r>
      <w:r w:rsidR="002D4E9C" w:rsidRPr="000A17B7">
        <w:rPr>
          <w:rFonts w:ascii="Times New Roman" w:hAnsi="Times New Roman" w:cs="Times New Roman"/>
          <w:sz w:val="28"/>
          <w:szCs w:val="28"/>
        </w:rPr>
        <w:t xml:space="preserve"> </w:t>
      </w:r>
      <w:r w:rsidR="00E61727" w:rsidRPr="000A17B7">
        <w:rPr>
          <w:rFonts w:ascii="Times New Roman" w:hAnsi="Times New Roman" w:cs="Times New Roman"/>
          <w:sz w:val="28"/>
          <w:szCs w:val="28"/>
        </w:rPr>
        <w:t>рассматриваться как факт</w:t>
      </w:r>
      <w:r w:rsidR="004D284D" w:rsidRPr="000A17B7">
        <w:rPr>
          <w:rFonts w:ascii="Times New Roman" w:hAnsi="Times New Roman" w:cs="Times New Roman"/>
          <w:sz w:val="28"/>
          <w:szCs w:val="28"/>
        </w:rPr>
        <w:t>,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свидетельствующий о наличии в их деятельности признаков экстремизма. Так, в случае осуществления какой-либо организацией </w:t>
      </w:r>
      <w:r w:rsidR="002D4E9C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="00E61727" w:rsidRPr="000A17B7">
        <w:rPr>
          <w:rFonts w:ascii="Times New Roman" w:hAnsi="Times New Roman" w:cs="Times New Roman"/>
          <w:sz w:val="28"/>
          <w:szCs w:val="28"/>
        </w:rPr>
        <w:t xml:space="preserve"> деятельности, данная организация </w:t>
      </w:r>
      <w:r w:rsidR="00BE4186" w:rsidRPr="000A17B7">
        <w:rPr>
          <w:rFonts w:ascii="Times New Roman" w:hAnsi="Times New Roman" w:cs="Times New Roman"/>
          <w:sz w:val="28"/>
          <w:szCs w:val="28"/>
        </w:rPr>
        <w:t xml:space="preserve">может быть ликвидирована по решению суда, а ее деятельность запрещена. </w:t>
      </w:r>
    </w:p>
    <w:p w14:paraId="22C5E63C" w14:textId="2EC37F9D" w:rsidR="00BE4186" w:rsidRPr="000A17B7" w:rsidRDefault="00BE4186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>Кроме того</w:t>
      </w:r>
      <w:r w:rsidR="002D4E9C" w:rsidRPr="000A17B7">
        <w:rPr>
          <w:rFonts w:ascii="Times New Roman" w:hAnsi="Times New Roman" w:cs="Times New Roman"/>
          <w:sz w:val="28"/>
          <w:szCs w:val="28"/>
        </w:rPr>
        <w:t>,</w:t>
      </w:r>
      <w:r w:rsidRPr="000A17B7">
        <w:rPr>
          <w:rFonts w:ascii="Times New Roman" w:hAnsi="Times New Roman" w:cs="Times New Roman"/>
          <w:sz w:val="28"/>
          <w:szCs w:val="28"/>
        </w:rPr>
        <w:t xml:space="preserve"> за массовое распространение </w:t>
      </w:r>
      <w:r w:rsidR="002D4E9C" w:rsidRPr="000A17B7">
        <w:rPr>
          <w:rFonts w:ascii="Times New Roman" w:hAnsi="Times New Roman" w:cs="Times New Roman"/>
          <w:sz w:val="28"/>
          <w:szCs w:val="28"/>
        </w:rPr>
        <w:t>экстремистских</w:t>
      </w:r>
      <w:r w:rsidRPr="000A17B7">
        <w:rPr>
          <w:rFonts w:ascii="Times New Roman" w:hAnsi="Times New Roman" w:cs="Times New Roman"/>
          <w:sz w:val="28"/>
          <w:szCs w:val="28"/>
        </w:rPr>
        <w:t xml:space="preserve"> материалов гражданин может быть привлечен к </w:t>
      </w:r>
      <w:r w:rsidR="002D4E9C" w:rsidRPr="000A17B7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4D284D" w:rsidRPr="000A17B7">
        <w:rPr>
          <w:rFonts w:ascii="Times New Roman" w:hAnsi="Times New Roman" w:cs="Times New Roman"/>
          <w:sz w:val="28"/>
          <w:szCs w:val="28"/>
        </w:rPr>
        <w:t>в</w:t>
      </w:r>
      <w:r w:rsidRPr="000A17B7">
        <w:rPr>
          <w:rFonts w:ascii="Times New Roman" w:hAnsi="Times New Roman" w:cs="Times New Roman"/>
          <w:sz w:val="28"/>
          <w:szCs w:val="28"/>
        </w:rPr>
        <w:t xml:space="preserve"> виде штрафа до трех тысяч рублей, а юридическое лицо – в </w:t>
      </w:r>
      <w:r w:rsidR="002D4E9C" w:rsidRPr="000A17B7">
        <w:rPr>
          <w:rFonts w:ascii="Times New Roman" w:hAnsi="Times New Roman" w:cs="Times New Roman"/>
          <w:sz w:val="28"/>
          <w:szCs w:val="28"/>
        </w:rPr>
        <w:t>виде</w:t>
      </w:r>
      <w:r w:rsidRPr="000A17B7">
        <w:rPr>
          <w:rFonts w:ascii="Times New Roman" w:hAnsi="Times New Roman" w:cs="Times New Roman"/>
          <w:sz w:val="28"/>
          <w:szCs w:val="28"/>
        </w:rPr>
        <w:t xml:space="preserve"> штрафа до 1</w:t>
      </w:r>
      <w:r w:rsidR="004D284D" w:rsidRPr="000A17B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A17B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BB01EE3" w14:textId="45F2798D" w:rsidR="00BE4186" w:rsidRPr="000A17B7" w:rsidRDefault="00BE4186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За пропаганду и публичное </w:t>
      </w:r>
      <w:r w:rsidR="004D284D" w:rsidRPr="000A17B7">
        <w:rPr>
          <w:rFonts w:ascii="Times New Roman" w:hAnsi="Times New Roman" w:cs="Times New Roman"/>
          <w:sz w:val="28"/>
          <w:szCs w:val="28"/>
        </w:rPr>
        <w:t>демонстрирование</w:t>
      </w:r>
      <w:r w:rsidRPr="000A17B7">
        <w:rPr>
          <w:rFonts w:ascii="Times New Roman" w:hAnsi="Times New Roman" w:cs="Times New Roman"/>
          <w:sz w:val="28"/>
          <w:szCs w:val="28"/>
        </w:rPr>
        <w:t xml:space="preserve"> нацистской атрибутики и </w:t>
      </w:r>
      <w:r w:rsidR="004D284D" w:rsidRPr="000A17B7">
        <w:rPr>
          <w:rFonts w:ascii="Times New Roman" w:hAnsi="Times New Roman" w:cs="Times New Roman"/>
          <w:sz w:val="28"/>
          <w:szCs w:val="28"/>
        </w:rPr>
        <w:t>символики</w:t>
      </w:r>
      <w:r w:rsidRPr="000A17B7">
        <w:rPr>
          <w:rFonts w:ascii="Times New Roman" w:hAnsi="Times New Roman" w:cs="Times New Roman"/>
          <w:sz w:val="28"/>
          <w:szCs w:val="28"/>
        </w:rPr>
        <w:t xml:space="preserve">, помимо штрафа, может быть вынесено наказание в виде </w:t>
      </w:r>
      <w:r w:rsidR="004D284D" w:rsidRPr="000A17B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A17B7">
        <w:rPr>
          <w:rFonts w:ascii="Times New Roman" w:hAnsi="Times New Roman" w:cs="Times New Roman"/>
          <w:sz w:val="28"/>
          <w:szCs w:val="28"/>
        </w:rPr>
        <w:t xml:space="preserve"> ареста на срок</w:t>
      </w:r>
      <w:r w:rsidR="004D284D" w:rsidRPr="000A17B7">
        <w:rPr>
          <w:rFonts w:ascii="Times New Roman" w:hAnsi="Times New Roman" w:cs="Times New Roman"/>
          <w:sz w:val="28"/>
          <w:szCs w:val="28"/>
        </w:rPr>
        <w:t xml:space="preserve"> до</w:t>
      </w:r>
      <w:r w:rsidRPr="000A17B7">
        <w:rPr>
          <w:rFonts w:ascii="Times New Roman" w:hAnsi="Times New Roman" w:cs="Times New Roman"/>
          <w:sz w:val="28"/>
          <w:szCs w:val="28"/>
        </w:rPr>
        <w:t xml:space="preserve"> 15 суток с конфискацией данной атрибутики и символики. Вместе с тем, самым серьезным наказанием за совершение террористических и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экстремистских</w:t>
      </w:r>
      <w:r w:rsidRPr="000A17B7">
        <w:rPr>
          <w:rFonts w:ascii="Times New Roman" w:hAnsi="Times New Roman" w:cs="Times New Roman"/>
          <w:sz w:val="28"/>
          <w:szCs w:val="28"/>
        </w:rPr>
        <w:t xml:space="preserve"> действий, является уголовная </w:t>
      </w:r>
      <w:r w:rsidR="004D284D" w:rsidRPr="000A17B7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A17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77BC12" w14:textId="01AE640A" w:rsidR="00BE4186" w:rsidRPr="000A17B7" w:rsidRDefault="00BE4186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За совершение террористических актов уголовным законом предусмотрено наказание вплоть до пожизненного лишения свободы. </w:t>
      </w:r>
    </w:p>
    <w:p w14:paraId="1227C73F" w14:textId="10A5E495" w:rsidR="00BE4186" w:rsidRPr="000A17B7" w:rsidRDefault="00BE4186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Кроме того, наказание в виде лишения свободы на различные сроки назначается за возбуждение ненависти либо вражды, а также за унижение достоинства человека либо группы лиц по признакам пола, </w:t>
      </w:r>
      <w:proofErr w:type="spellStart"/>
      <w:r w:rsidRPr="000A17B7">
        <w:rPr>
          <w:rFonts w:ascii="Times New Roman" w:hAnsi="Times New Roman" w:cs="Times New Roman"/>
          <w:sz w:val="28"/>
          <w:szCs w:val="28"/>
        </w:rPr>
        <w:t>рассы</w:t>
      </w:r>
      <w:proofErr w:type="spellEnd"/>
      <w:r w:rsidRPr="000A17B7">
        <w:rPr>
          <w:rFonts w:ascii="Times New Roman" w:hAnsi="Times New Roman" w:cs="Times New Roman"/>
          <w:sz w:val="28"/>
          <w:szCs w:val="28"/>
        </w:rPr>
        <w:t>, национальности, языка, происхождения, отношения к религии, а равно принадлежности к какой-либо социальной группе, совершенные публично</w:t>
      </w:r>
      <w:r w:rsidR="004D284D" w:rsidRPr="000A17B7">
        <w:rPr>
          <w:rFonts w:ascii="Times New Roman" w:hAnsi="Times New Roman" w:cs="Times New Roman"/>
          <w:sz w:val="28"/>
          <w:szCs w:val="28"/>
        </w:rPr>
        <w:t xml:space="preserve">  </w:t>
      </w:r>
      <w:r w:rsidRPr="000A17B7">
        <w:rPr>
          <w:rFonts w:ascii="Times New Roman" w:hAnsi="Times New Roman" w:cs="Times New Roman"/>
          <w:sz w:val="28"/>
          <w:szCs w:val="28"/>
        </w:rPr>
        <w:t xml:space="preserve">или с использованием средств массовой информации; </w:t>
      </w:r>
      <w:r w:rsidR="004D284D" w:rsidRPr="000A17B7">
        <w:rPr>
          <w:rFonts w:ascii="Times New Roman" w:hAnsi="Times New Roman" w:cs="Times New Roman"/>
          <w:sz w:val="28"/>
          <w:szCs w:val="28"/>
        </w:rPr>
        <w:t>организация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и участие в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экстремистском</w:t>
      </w:r>
      <w:r w:rsidRPr="000A17B7">
        <w:rPr>
          <w:rFonts w:ascii="Times New Roman" w:hAnsi="Times New Roman" w:cs="Times New Roman"/>
          <w:sz w:val="28"/>
          <w:szCs w:val="28"/>
        </w:rPr>
        <w:t xml:space="preserve"> сообществе или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экстремистской</w:t>
      </w:r>
      <w:r w:rsidRPr="000A17B7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14:paraId="2A901642" w14:textId="44504FD2" w:rsidR="00BE4186" w:rsidRPr="000A17B7" w:rsidRDefault="00BE4186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Pr="000A17B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0A17B7">
        <w:rPr>
          <w:rFonts w:ascii="Times New Roman" w:hAnsi="Times New Roman" w:cs="Times New Roman"/>
          <w:sz w:val="28"/>
          <w:szCs w:val="28"/>
        </w:rPr>
        <w:t xml:space="preserve"> района фа</w:t>
      </w:r>
      <w:r w:rsidR="004D284D" w:rsidRPr="000A17B7">
        <w:rPr>
          <w:rFonts w:ascii="Times New Roman" w:hAnsi="Times New Roman" w:cs="Times New Roman"/>
          <w:sz w:val="28"/>
          <w:szCs w:val="28"/>
        </w:rPr>
        <w:t>к</w:t>
      </w:r>
      <w:r w:rsidRPr="000A17B7">
        <w:rPr>
          <w:rFonts w:ascii="Times New Roman" w:hAnsi="Times New Roman" w:cs="Times New Roman"/>
          <w:sz w:val="28"/>
          <w:szCs w:val="28"/>
        </w:rPr>
        <w:t xml:space="preserve">тов </w:t>
      </w:r>
      <w:r w:rsidR="004D284D" w:rsidRPr="000A17B7">
        <w:rPr>
          <w:rFonts w:ascii="Times New Roman" w:hAnsi="Times New Roman" w:cs="Times New Roman"/>
          <w:sz w:val="28"/>
          <w:szCs w:val="28"/>
        </w:rPr>
        <w:t>существования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экстремистских</w:t>
      </w:r>
      <w:r w:rsidRPr="000A17B7">
        <w:rPr>
          <w:rFonts w:ascii="Times New Roman" w:hAnsi="Times New Roman" w:cs="Times New Roman"/>
          <w:sz w:val="28"/>
          <w:szCs w:val="28"/>
        </w:rPr>
        <w:t xml:space="preserve"> организаций не установлено. Вместе с тем, </w:t>
      </w:r>
      <w:r w:rsidR="004D284D" w:rsidRPr="000A17B7">
        <w:rPr>
          <w:rFonts w:ascii="Times New Roman" w:hAnsi="Times New Roman" w:cs="Times New Roman"/>
          <w:sz w:val="28"/>
          <w:szCs w:val="28"/>
        </w:rPr>
        <w:t>противодействие</w:t>
      </w:r>
      <w:r w:rsidRPr="000A17B7">
        <w:rPr>
          <w:rFonts w:ascii="Times New Roman" w:hAnsi="Times New Roman" w:cs="Times New Roman"/>
          <w:sz w:val="28"/>
          <w:szCs w:val="28"/>
        </w:rPr>
        <w:t xml:space="preserve"> терроризму</w:t>
      </w:r>
      <w:r w:rsidR="002D4E9C" w:rsidRPr="000A17B7">
        <w:rPr>
          <w:rFonts w:ascii="Times New Roman" w:hAnsi="Times New Roman" w:cs="Times New Roman"/>
          <w:sz w:val="28"/>
          <w:szCs w:val="28"/>
        </w:rPr>
        <w:t xml:space="preserve"> и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экстремизму</w:t>
      </w:r>
      <w:r w:rsidR="002D4E9C" w:rsidRPr="000A1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E9C" w:rsidRPr="000A17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2D4E9C" w:rsidRPr="000A17B7">
        <w:rPr>
          <w:rFonts w:ascii="Times New Roman" w:hAnsi="Times New Roman" w:cs="Times New Roman"/>
          <w:sz w:val="28"/>
          <w:szCs w:val="28"/>
        </w:rPr>
        <w:t xml:space="preserve"> не только ликвидация последствий данной деятельности, но и предупреждение таких явлений. </w:t>
      </w:r>
    </w:p>
    <w:p w14:paraId="3E8FDE0C" w14:textId="462770B1" w:rsidR="002D4E9C" w:rsidRPr="000A17B7" w:rsidRDefault="002D4E9C" w:rsidP="000A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7">
        <w:rPr>
          <w:rFonts w:ascii="Times New Roman" w:hAnsi="Times New Roman" w:cs="Times New Roman"/>
          <w:sz w:val="28"/>
          <w:szCs w:val="28"/>
        </w:rPr>
        <w:t xml:space="preserve">В связи с этим обращаясь к жителям района прокуратура просит сохранять бдительность, особенно в местах массового </w:t>
      </w:r>
      <w:r w:rsidR="004D284D" w:rsidRPr="000A17B7">
        <w:rPr>
          <w:rFonts w:ascii="Times New Roman" w:hAnsi="Times New Roman" w:cs="Times New Roman"/>
          <w:sz w:val="28"/>
          <w:szCs w:val="28"/>
        </w:rPr>
        <w:t>пребывания</w:t>
      </w:r>
      <w:r w:rsidRPr="000A17B7">
        <w:rPr>
          <w:rFonts w:ascii="Times New Roman" w:hAnsi="Times New Roman" w:cs="Times New Roman"/>
          <w:sz w:val="28"/>
          <w:szCs w:val="28"/>
        </w:rPr>
        <w:t xml:space="preserve"> людей, и сообщать обо всех ставших известных фактах </w:t>
      </w:r>
      <w:r w:rsidR="004D284D" w:rsidRPr="000A17B7">
        <w:rPr>
          <w:rFonts w:ascii="Times New Roman" w:hAnsi="Times New Roman" w:cs="Times New Roman"/>
          <w:sz w:val="28"/>
          <w:szCs w:val="28"/>
        </w:rPr>
        <w:t>экстремистских</w:t>
      </w:r>
      <w:r w:rsidRPr="000A17B7">
        <w:rPr>
          <w:rFonts w:ascii="Times New Roman" w:hAnsi="Times New Roman" w:cs="Times New Roman"/>
          <w:sz w:val="28"/>
          <w:szCs w:val="28"/>
        </w:rPr>
        <w:t xml:space="preserve"> проявлений, в правоохранительные органы и прокуратуру. </w:t>
      </w:r>
    </w:p>
    <w:p w14:paraId="721AFF0E" w14:textId="16A7DE45" w:rsidR="004D284D" w:rsidRDefault="004D284D" w:rsidP="002D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6CCCA" w14:textId="77777777" w:rsidR="000A17B7" w:rsidRPr="002D4E9C" w:rsidRDefault="000A17B7" w:rsidP="002D4E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C7918C" w14:textId="77777777" w:rsidR="004D284D" w:rsidRPr="009861C2" w:rsidRDefault="004D284D" w:rsidP="004D284D">
      <w:pPr>
        <w:snapToGri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C2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9861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О.Г. Сильчева</w:t>
      </w:r>
    </w:p>
    <w:p w14:paraId="1479EFAC" w14:textId="77777777" w:rsidR="002D4E9C" w:rsidRDefault="002D4E9C"/>
    <w:sectPr w:rsidR="002D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1"/>
    <w:rsid w:val="000A17B7"/>
    <w:rsid w:val="001D130D"/>
    <w:rsid w:val="001E34C1"/>
    <w:rsid w:val="002216F1"/>
    <w:rsid w:val="00232FE4"/>
    <w:rsid w:val="00241F34"/>
    <w:rsid w:val="002B597B"/>
    <w:rsid w:val="002D4E9C"/>
    <w:rsid w:val="004D284D"/>
    <w:rsid w:val="00614A9E"/>
    <w:rsid w:val="00623DF1"/>
    <w:rsid w:val="006F73B4"/>
    <w:rsid w:val="00882A92"/>
    <w:rsid w:val="009861C2"/>
    <w:rsid w:val="00AB13D9"/>
    <w:rsid w:val="00AE5DC0"/>
    <w:rsid w:val="00BE4186"/>
    <w:rsid w:val="00C851D4"/>
    <w:rsid w:val="00CD1995"/>
    <w:rsid w:val="00DA0680"/>
    <w:rsid w:val="00DA5961"/>
    <w:rsid w:val="00DC28DD"/>
    <w:rsid w:val="00E61727"/>
    <w:rsid w:val="00E94D05"/>
    <w:rsid w:val="00E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2F07"/>
  <w15:chartTrackingRefBased/>
  <w15:docId w15:val="{84380A5D-5861-423F-BE58-A17AA53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C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1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andard">
    <w:name w:val="Standard"/>
    <w:rsid w:val="001E34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E34C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614A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4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Сильчива</dc:creator>
  <cp:keywords/>
  <dc:description/>
  <cp:lastModifiedBy>Сильчева Ольга Геннадьевна</cp:lastModifiedBy>
  <cp:revision>12</cp:revision>
  <cp:lastPrinted>2022-07-05T11:20:00Z</cp:lastPrinted>
  <dcterms:created xsi:type="dcterms:W3CDTF">2022-03-10T16:46:00Z</dcterms:created>
  <dcterms:modified xsi:type="dcterms:W3CDTF">2022-07-05T11:20:00Z</dcterms:modified>
</cp:coreProperties>
</file>