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2344A6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14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2344A6" w:rsidRPr="002344A6" w:rsidRDefault="00C74E07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2344A6" w:rsidRPr="00234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объема сведений об объектах </w:t>
      </w:r>
    </w:p>
    <w:p w:rsidR="002344A6" w:rsidRPr="002344A6" w:rsidRDefault="002344A6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учета реестра муниципальной собственности </w:t>
      </w:r>
    </w:p>
    <w:p w:rsidR="002344A6" w:rsidRPr="002344A6" w:rsidRDefault="002344A6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Тысячного сельского поселения Гулькевичского </w:t>
      </w:r>
    </w:p>
    <w:p w:rsidR="00C74E07" w:rsidRPr="00C74E07" w:rsidRDefault="002344A6" w:rsidP="0023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района, подлежащих размещению в информационно-телекоммуникационной сети «Интернет»</w:t>
      </w:r>
      <w:r w:rsidR="00E7617C" w:rsidRPr="00E7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42845" w:rsidRDefault="00C42845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64C8C" w:rsidRPr="00826B35" w:rsidRDefault="00164C8C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2344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июл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я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F31A3A" w:rsidRDefault="00F31A3A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363D3" w:rsidRPr="00C74E07" w:rsidRDefault="00A363D3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p w:rsidR="00E7617C" w:rsidRPr="00C74E07" w:rsidRDefault="00E7617C" w:rsidP="002344A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2344A6" w:rsidRPr="002344A6">
        <w:rPr>
          <w:rFonts w:ascii="Times New Roman" w:eastAsia="Lucida Sans Unicode" w:hAnsi="Times New Roman" w:cs="Times New Roman"/>
          <w:sz w:val="28"/>
          <w:szCs w:val="28"/>
        </w:rPr>
        <w:t>Об утвержден</w:t>
      </w:r>
      <w:r w:rsidR="002344A6">
        <w:rPr>
          <w:rFonts w:ascii="Times New Roman" w:eastAsia="Lucida Sans Unicode" w:hAnsi="Times New Roman" w:cs="Times New Roman"/>
          <w:sz w:val="28"/>
          <w:szCs w:val="28"/>
        </w:rPr>
        <w:t xml:space="preserve">ии объема сведений об объектах </w:t>
      </w:r>
      <w:r w:rsidR="002344A6" w:rsidRPr="002344A6">
        <w:rPr>
          <w:rFonts w:ascii="Times New Roman" w:eastAsia="Lucida Sans Unicode" w:hAnsi="Times New Roman" w:cs="Times New Roman"/>
          <w:sz w:val="28"/>
          <w:szCs w:val="28"/>
        </w:rPr>
        <w:t>учета реест</w:t>
      </w:r>
      <w:r w:rsidR="002344A6">
        <w:rPr>
          <w:rFonts w:ascii="Times New Roman" w:eastAsia="Lucida Sans Unicode" w:hAnsi="Times New Roman" w:cs="Times New Roman"/>
          <w:sz w:val="28"/>
          <w:szCs w:val="28"/>
        </w:rPr>
        <w:t>ра муниципальной собственности</w:t>
      </w:r>
      <w:proofErr w:type="gramEnd"/>
      <w:r w:rsidR="002344A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2344A6" w:rsidRPr="002344A6">
        <w:rPr>
          <w:rFonts w:ascii="Times New Roman" w:eastAsia="Lucida Sans Unicode" w:hAnsi="Times New Roman" w:cs="Times New Roman"/>
          <w:sz w:val="28"/>
          <w:szCs w:val="28"/>
        </w:rPr>
        <w:t>Тысячного сель</w:t>
      </w:r>
      <w:r w:rsidR="002344A6">
        <w:rPr>
          <w:rFonts w:ascii="Times New Roman" w:eastAsia="Lucida Sans Unicode" w:hAnsi="Times New Roman" w:cs="Times New Roman"/>
          <w:sz w:val="28"/>
          <w:szCs w:val="28"/>
        </w:rPr>
        <w:t xml:space="preserve">ского поселения Гулькевичского </w:t>
      </w:r>
      <w:r w:rsidR="002344A6" w:rsidRPr="002344A6">
        <w:rPr>
          <w:rFonts w:ascii="Times New Roman" w:eastAsia="Lucida Sans Unicode" w:hAnsi="Times New Roman" w:cs="Times New Roman"/>
          <w:sz w:val="28"/>
          <w:szCs w:val="28"/>
        </w:rPr>
        <w:t>района, подлежащих размещению в информационно-телекоммуникационной сети «Интернет»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42845" w:rsidRDefault="00A363D3" w:rsidP="00A363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 июня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A363D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Об утвержден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ии объема сведений об объектах </w:t>
      </w:r>
      <w:r w:rsidRPr="00A363D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учета реестра муниципальной собствен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ности </w:t>
      </w:r>
      <w:r w:rsidRPr="00A363D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Тысячного сель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ского поселения Гулькевичского </w:t>
      </w:r>
      <w:r w:rsidRPr="00A363D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района, подлежащих размещению в информационно-телекоммуникационной сети «Интернет»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 июня по 8 июл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представленный проект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приложенные к нему материалы, проведя антикоррупционную экспертизу проекта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164C8C" w:rsidRDefault="00C74E07" w:rsidP="00A363D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A363D3" w:rsidRPr="00A363D3">
        <w:rPr>
          <w:rFonts w:ascii="Times New Roman" w:eastAsia="Lucida Sans Unicode" w:hAnsi="Times New Roman" w:cs="Times New Roman"/>
          <w:sz w:val="28"/>
          <w:szCs w:val="28"/>
        </w:rPr>
        <w:t>Об утвержден</w:t>
      </w:r>
      <w:r w:rsidR="00A363D3">
        <w:rPr>
          <w:rFonts w:ascii="Times New Roman" w:eastAsia="Lucida Sans Unicode" w:hAnsi="Times New Roman" w:cs="Times New Roman"/>
          <w:sz w:val="28"/>
          <w:szCs w:val="28"/>
        </w:rPr>
        <w:t xml:space="preserve">ии объема сведений об объектах </w:t>
      </w:r>
      <w:r w:rsidR="00A363D3" w:rsidRPr="00A363D3">
        <w:rPr>
          <w:rFonts w:ascii="Times New Roman" w:eastAsia="Lucida Sans Unicode" w:hAnsi="Times New Roman" w:cs="Times New Roman"/>
          <w:sz w:val="28"/>
          <w:szCs w:val="28"/>
        </w:rPr>
        <w:t>учета реест</w:t>
      </w:r>
      <w:r w:rsidR="00A363D3">
        <w:rPr>
          <w:rFonts w:ascii="Times New Roman" w:eastAsia="Lucida Sans Unicode" w:hAnsi="Times New Roman" w:cs="Times New Roman"/>
          <w:sz w:val="28"/>
          <w:szCs w:val="28"/>
        </w:rPr>
        <w:t xml:space="preserve">ра муниципальной собственности </w:t>
      </w:r>
      <w:r w:rsidR="00A363D3" w:rsidRPr="00A363D3">
        <w:rPr>
          <w:rFonts w:ascii="Times New Roman" w:eastAsia="Lucida Sans Unicode" w:hAnsi="Times New Roman" w:cs="Times New Roman"/>
          <w:sz w:val="28"/>
          <w:szCs w:val="28"/>
        </w:rPr>
        <w:t>Тысячного сельского поселения Гулькевичского района, подлежащих размещению в информационно-</w:t>
      </w:r>
      <w:r w:rsidR="00A363D3" w:rsidRPr="00A363D3">
        <w:rPr>
          <w:rFonts w:ascii="Times New Roman" w:eastAsia="Lucida Sans Unicode" w:hAnsi="Times New Roman" w:cs="Times New Roman"/>
          <w:sz w:val="28"/>
          <w:szCs w:val="28"/>
        </w:rPr>
        <w:lastRenderedPageBreak/>
        <w:t>теле</w:t>
      </w:r>
      <w:r w:rsidR="00A363D3">
        <w:rPr>
          <w:rFonts w:ascii="Times New Roman" w:eastAsia="Lucida Sans Unicode" w:hAnsi="Times New Roman" w:cs="Times New Roman"/>
          <w:sz w:val="28"/>
          <w:szCs w:val="28"/>
        </w:rPr>
        <w:t>коммуникационной сети «Интернет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  <w:r w:rsidR="00164C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A363D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826B35">
      <w:headerReference w:type="even" r:id="rId7"/>
      <w:headerReference w:type="default" r:id="rId8"/>
      <w:footnotePr>
        <w:pos w:val="beneathText"/>
      </w:footnotePr>
      <w:pgSz w:w="11905" w:h="16837"/>
      <w:pgMar w:top="794" w:right="567" w:bottom="56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16" w:rsidRDefault="00FA4F16">
      <w:pPr>
        <w:spacing w:after="0" w:line="240" w:lineRule="auto"/>
      </w:pPr>
      <w:r>
        <w:separator/>
      </w:r>
    </w:p>
  </w:endnote>
  <w:endnote w:type="continuationSeparator" w:id="0">
    <w:p w:rsidR="00FA4F16" w:rsidRDefault="00FA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16" w:rsidRDefault="00FA4F16">
      <w:pPr>
        <w:spacing w:after="0" w:line="240" w:lineRule="auto"/>
      </w:pPr>
      <w:r>
        <w:separator/>
      </w:r>
    </w:p>
  </w:footnote>
  <w:footnote w:type="continuationSeparator" w:id="0">
    <w:p w:rsidR="00FA4F16" w:rsidRDefault="00FA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FA4F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63D3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FA4F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20F4"/>
    <w:rsid w:val="000D3530"/>
    <w:rsid w:val="00143FF1"/>
    <w:rsid w:val="00164C8C"/>
    <w:rsid w:val="002078B5"/>
    <w:rsid w:val="002344A6"/>
    <w:rsid w:val="002E2624"/>
    <w:rsid w:val="003A44F2"/>
    <w:rsid w:val="00436E1B"/>
    <w:rsid w:val="00506936"/>
    <w:rsid w:val="005311E2"/>
    <w:rsid w:val="00564B6D"/>
    <w:rsid w:val="00576BA3"/>
    <w:rsid w:val="005B1380"/>
    <w:rsid w:val="00607BFC"/>
    <w:rsid w:val="006535A0"/>
    <w:rsid w:val="0067442A"/>
    <w:rsid w:val="00755F91"/>
    <w:rsid w:val="0081458F"/>
    <w:rsid w:val="00826B35"/>
    <w:rsid w:val="008478BE"/>
    <w:rsid w:val="008F245B"/>
    <w:rsid w:val="00933D64"/>
    <w:rsid w:val="00A363D3"/>
    <w:rsid w:val="00A44BFA"/>
    <w:rsid w:val="00B21B42"/>
    <w:rsid w:val="00C20393"/>
    <w:rsid w:val="00C42845"/>
    <w:rsid w:val="00C569C1"/>
    <w:rsid w:val="00C74E07"/>
    <w:rsid w:val="00CF260F"/>
    <w:rsid w:val="00DE568A"/>
    <w:rsid w:val="00E7617C"/>
    <w:rsid w:val="00E82892"/>
    <w:rsid w:val="00E97BC2"/>
    <w:rsid w:val="00EB68DE"/>
    <w:rsid w:val="00F225FD"/>
    <w:rsid w:val="00F31A3A"/>
    <w:rsid w:val="00F4617F"/>
    <w:rsid w:val="00F7675B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2020-08-12T07:53:00Z</cp:lastPrinted>
  <dcterms:created xsi:type="dcterms:W3CDTF">2018-04-12T10:23:00Z</dcterms:created>
  <dcterms:modified xsi:type="dcterms:W3CDTF">2020-08-12T07:53:00Z</dcterms:modified>
</cp:coreProperties>
</file>